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1E" w:rsidRPr="00882D9C" w:rsidRDefault="007F2F27">
      <w:pPr>
        <w:spacing w:after="0" w:line="408" w:lineRule="auto"/>
        <w:ind w:left="120"/>
        <w:jc w:val="center"/>
        <w:rPr>
          <w:lang w:val="ru-RU"/>
        </w:rPr>
      </w:pPr>
      <w:bookmarkStart w:id="0" w:name="block-32940654"/>
      <w:r w:rsidRPr="00882D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721E" w:rsidRPr="00882D9C" w:rsidRDefault="007F2F27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882D9C">
        <w:rPr>
          <w:rFonts w:ascii="Times New Roman" w:hAnsi="Times New Roman"/>
          <w:b/>
          <w:color w:val="000000"/>
          <w:sz w:val="28"/>
          <w:lang w:val="ru-RU"/>
        </w:rPr>
        <w:t xml:space="preserve">Ханты- Мансийский автономный округ - </w:t>
      </w:r>
      <w:proofErr w:type="spellStart"/>
      <w:r w:rsidRPr="00882D9C">
        <w:rPr>
          <w:rFonts w:ascii="Times New Roman" w:hAnsi="Times New Roman"/>
          <w:b/>
          <w:color w:val="000000"/>
          <w:sz w:val="28"/>
          <w:lang w:val="ru-RU"/>
        </w:rPr>
        <w:t>Югра</w:t>
      </w:r>
      <w:proofErr w:type="spellEnd"/>
      <w:r w:rsidRPr="00882D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</w:p>
    <w:p w:rsidR="000B721E" w:rsidRPr="00882D9C" w:rsidRDefault="007F2F27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882D9C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</w:t>
      </w:r>
      <w:proofErr w:type="spellStart"/>
      <w:r w:rsidRPr="00882D9C">
        <w:rPr>
          <w:rFonts w:ascii="Times New Roman" w:hAnsi="Times New Roman"/>
          <w:b/>
          <w:color w:val="000000"/>
          <w:sz w:val="28"/>
          <w:lang w:val="ru-RU"/>
        </w:rPr>
        <w:t>Кондинский</w:t>
      </w:r>
      <w:proofErr w:type="spellEnd"/>
      <w:r w:rsidRPr="00882D9C">
        <w:rPr>
          <w:rFonts w:ascii="Times New Roman" w:hAnsi="Times New Roman"/>
          <w:b/>
          <w:color w:val="000000"/>
          <w:sz w:val="28"/>
          <w:lang w:val="ru-RU"/>
        </w:rPr>
        <w:t xml:space="preserve"> район </w:t>
      </w:r>
      <w:bookmarkEnd w:id="2"/>
    </w:p>
    <w:p w:rsidR="000B721E" w:rsidRPr="00882D9C" w:rsidRDefault="007F2F27">
      <w:pPr>
        <w:spacing w:after="0" w:line="408" w:lineRule="auto"/>
        <w:ind w:left="120"/>
        <w:jc w:val="center"/>
        <w:rPr>
          <w:lang w:val="ru-RU"/>
        </w:rPr>
      </w:pPr>
      <w:r w:rsidRPr="00882D9C">
        <w:rPr>
          <w:rFonts w:ascii="Times New Roman" w:hAnsi="Times New Roman"/>
          <w:b/>
          <w:color w:val="000000"/>
          <w:sz w:val="28"/>
          <w:lang w:val="ru-RU"/>
        </w:rPr>
        <w:t>МКОУ Леушинская СОШ</w:t>
      </w:r>
    </w:p>
    <w:p w:rsidR="000B721E" w:rsidRPr="00882D9C" w:rsidRDefault="000B721E">
      <w:pPr>
        <w:spacing w:after="0"/>
        <w:ind w:left="120"/>
        <w:rPr>
          <w:lang w:val="ru-RU"/>
        </w:rPr>
      </w:pPr>
    </w:p>
    <w:p w:rsidR="000B721E" w:rsidRPr="00882D9C" w:rsidRDefault="000B721E">
      <w:pPr>
        <w:spacing w:after="0"/>
        <w:ind w:left="120"/>
        <w:rPr>
          <w:lang w:val="ru-RU"/>
        </w:rPr>
      </w:pPr>
    </w:p>
    <w:p w:rsidR="000B721E" w:rsidRPr="00882D9C" w:rsidRDefault="000B721E">
      <w:pPr>
        <w:spacing w:after="0"/>
        <w:ind w:left="120"/>
        <w:rPr>
          <w:lang w:val="ru-RU"/>
        </w:rPr>
      </w:pPr>
    </w:p>
    <w:p w:rsidR="000B721E" w:rsidRPr="00882D9C" w:rsidRDefault="000B721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82D9C" w:rsidRPr="000F3B30" w:rsidTr="00F439F4">
        <w:tc>
          <w:tcPr>
            <w:tcW w:w="3114" w:type="dxa"/>
          </w:tcPr>
          <w:p w:rsidR="00882D9C" w:rsidRPr="0040209D" w:rsidRDefault="00882D9C" w:rsidP="00F439F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82D9C" w:rsidRDefault="00882D9C" w:rsidP="00F439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82D9C" w:rsidRPr="008944ED" w:rsidRDefault="00882D9C" w:rsidP="00F439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82D9C" w:rsidRPr="008944ED" w:rsidRDefault="00882D9C" w:rsidP="00F439F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Полуэктова А.П.</w:t>
            </w:r>
          </w:p>
          <w:p w:rsidR="00882D9C" w:rsidRDefault="00882D9C" w:rsidP="00F439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164 -од</w:t>
            </w:r>
          </w:p>
          <w:p w:rsidR="00882D9C" w:rsidRDefault="00882D9C" w:rsidP="00F439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B01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2D9C" w:rsidRPr="0040209D" w:rsidRDefault="00882D9C" w:rsidP="00F439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2D9C" w:rsidRPr="0040209D" w:rsidRDefault="00882D9C" w:rsidP="00F439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82D9C" w:rsidRPr="008944ED" w:rsidRDefault="00882D9C" w:rsidP="00F439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882D9C" w:rsidRPr="008944ED" w:rsidRDefault="00882D9C" w:rsidP="00F439F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882D9C" w:rsidRDefault="00882D9C" w:rsidP="00F439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164 -од</w:t>
            </w:r>
          </w:p>
          <w:p w:rsidR="00882D9C" w:rsidRDefault="00882D9C" w:rsidP="00F439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F3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2D9C" w:rsidRPr="0040209D" w:rsidRDefault="00882D9C" w:rsidP="00F439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2D9C" w:rsidRDefault="00882D9C" w:rsidP="00F439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82D9C" w:rsidRPr="008944ED" w:rsidRDefault="00882D9C" w:rsidP="00F439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82D9C" w:rsidRDefault="00882D9C" w:rsidP="00F439F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82D9C" w:rsidRPr="008944ED" w:rsidRDefault="00882D9C" w:rsidP="00F439F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Д.Л.</w:t>
            </w:r>
          </w:p>
          <w:p w:rsidR="00882D9C" w:rsidRDefault="00882D9C" w:rsidP="00F439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164 -од</w:t>
            </w:r>
          </w:p>
          <w:p w:rsidR="00882D9C" w:rsidRDefault="00882D9C" w:rsidP="00F439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F3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82D9C" w:rsidRPr="0040209D" w:rsidRDefault="00882D9C" w:rsidP="00F439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721E" w:rsidRPr="00882D9C" w:rsidRDefault="000B721E" w:rsidP="00882D9C">
      <w:pPr>
        <w:spacing w:after="0"/>
        <w:rPr>
          <w:lang w:val="ru-RU"/>
        </w:rPr>
      </w:pPr>
    </w:p>
    <w:p w:rsidR="000B721E" w:rsidRDefault="000B721E">
      <w:pPr>
        <w:spacing w:after="0"/>
        <w:ind w:left="120"/>
      </w:pPr>
    </w:p>
    <w:p w:rsidR="000B721E" w:rsidRDefault="000B721E">
      <w:pPr>
        <w:spacing w:after="0"/>
        <w:ind w:left="120"/>
      </w:pPr>
    </w:p>
    <w:p w:rsidR="000B721E" w:rsidRDefault="000B721E">
      <w:pPr>
        <w:spacing w:after="0"/>
        <w:ind w:left="120"/>
      </w:pPr>
    </w:p>
    <w:p w:rsidR="000B721E" w:rsidRDefault="007F2F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0B721E" w:rsidRDefault="007F2F2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4335733)</w:t>
      </w:r>
    </w:p>
    <w:p w:rsidR="000B721E" w:rsidRDefault="000B721E">
      <w:pPr>
        <w:spacing w:after="0"/>
        <w:ind w:left="120"/>
        <w:jc w:val="center"/>
      </w:pPr>
    </w:p>
    <w:p w:rsidR="000B721E" w:rsidRDefault="007F2F27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0B721E" w:rsidRPr="00882D9C" w:rsidRDefault="007F2F27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882D9C">
        <w:rPr>
          <w:rFonts w:ascii="Times New Roman" w:hAnsi="Times New Roman"/>
          <w:color w:val="000000"/>
          <w:sz w:val="28"/>
          <w:lang w:val="ru-RU"/>
        </w:rPr>
        <w:t xml:space="preserve">3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 w:rsidR="00882D9C">
        <w:rPr>
          <w:rFonts w:ascii="Times New Roman" w:hAnsi="Times New Roman"/>
          <w:color w:val="000000"/>
          <w:sz w:val="28"/>
          <w:lang w:val="ru-RU"/>
        </w:rPr>
        <w:t>а</w:t>
      </w:r>
    </w:p>
    <w:p w:rsidR="000B721E" w:rsidRDefault="000B721E">
      <w:pPr>
        <w:spacing w:after="0"/>
        <w:ind w:left="120"/>
        <w:jc w:val="center"/>
      </w:pPr>
    </w:p>
    <w:p w:rsidR="000B721E" w:rsidRDefault="000B721E">
      <w:pPr>
        <w:spacing w:after="0"/>
        <w:ind w:left="120"/>
        <w:jc w:val="center"/>
      </w:pPr>
    </w:p>
    <w:p w:rsidR="000B721E" w:rsidRDefault="000B721E">
      <w:pPr>
        <w:spacing w:after="0"/>
        <w:ind w:left="120"/>
        <w:jc w:val="center"/>
      </w:pPr>
    </w:p>
    <w:p w:rsidR="000B721E" w:rsidRDefault="000B721E">
      <w:pPr>
        <w:spacing w:after="0"/>
        <w:ind w:left="120"/>
        <w:jc w:val="center"/>
      </w:pPr>
    </w:p>
    <w:p w:rsidR="000B721E" w:rsidRDefault="000B721E">
      <w:pPr>
        <w:spacing w:after="0"/>
        <w:ind w:left="120"/>
        <w:jc w:val="center"/>
      </w:pPr>
    </w:p>
    <w:p w:rsidR="000B721E" w:rsidRDefault="000B721E">
      <w:pPr>
        <w:spacing w:after="0"/>
        <w:ind w:left="120"/>
        <w:jc w:val="center"/>
      </w:pPr>
    </w:p>
    <w:p w:rsidR="000B721E" w:rsidRDefault="000B721E">
      <w:pPr>
        <w:spacing w:after="0"/>
        <w:ind w:left="120"/>
        <w:jc w:val="center"/>
      </w:pPr>
    </w:p>
    <w:p w:rsidR="000B721E" w:rsidRDefault="000B721E">
      <w:pPr>
        <w:spacing w:after="0"/>
        <w:ind w:left="120"/>
        <w:jc w:val="center"/>
      </w:pPr>
    </w:p>
    <w:p w:rsidR="000B721E" w:rsidRDefault="000B721E">
      <w:pPr>
        <w:spacing w:after="0"/>
        <w:ind w:left="120"/>
        <w:jc w:val="center"/>
      </w:pPr>
    </w:p>
    <w:p w:rsidR="000B721E" w:rsidRDefault="000B721E">
      <w:pPr>
        <w:spacing w:after="0"/>
        <w:ind w:left="120"/>
        <w:jc w:val="center"/>
      </w:pPr>
    </w:p>
    <w:p w:rsidR="000B721E" w:rsidRPr="00882D9C" w:rsidRDefault="000B721E" w:rsidP="00882D9C">
      <w:pPr>
        <w:spacing w:after="0"/>
        <w:rPr>
          <w:lang w:val="ru-RU"/>
        </w:rPr>
      </w:pPr>
    </w:p>
    <w:p w:rsidR="00882D9C" w:rsidRDefault="007F2F27" w:rsidP="00882D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6efb4b3f-b311-4243-8bdc-9c68fbe3f27d"/>
      <w:r w:rsidRPr="00882D9C">
        <w:rPr>
          <w:rFonts w:ascii="Times New Roman" w:hAnsi="Times New Roman"/>
          <w:b/>
          <w:color w:val="000000"/>
          <w:sz w:val="28"/>
          <w:lang w:val="ru-RU"/>
        </w:rPr>
        <w:t xml:space="preserve">с.п. </w:t>
      </w:r>
      <w:proofErr w:type="spellStart"/>
      <w:r w:rsidRPr="00882D9C">
        <w:rPr>
          <w:rFonts w:ascii="Times New Roman" w:hAnsi="Times New Roman"/>
          <w:b/>
          <w:color w:val="000000"/>
          <w:sz w:val="28"/>
          <w:lang w:val="ru-RU"/>
        </w:rPr>
        <w:t>Леуши</w:t>
      </w:r>
      <w:bookmarkEnd w:id="3"/>
      <w:proofErr w:type="spellEnd"/>
      <w:r w:rsidRPr="00882D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882D9C">
        <w:rPr>
          <w:rFonts w:ascii="Times New Roman" w:hAnsi="Times New Roman"/>
          <w:b/>
          <w:color w:val="000000"/>
          <w:sz w:val="28"/>
          <w:lang w:val="ru-RU"/>
        </w:rPr>
        <w:t>20</w:t>
      </w:r>
      <w:bookmarkStart w:id="5" w:name="block-32940656"/>
      <w:bookmarkEnd w:id="0"/>
      <w:bookmarkEnd w:id="4"/>
      <w:r w:rsidR="00882D9C">
        <w:rPr>
          <w:rFonts w:ascii="Times New Roman" w:hAnsi="Times New Roman"/>
          <w:b/>
          <w:color w:val="000000"/>
          <w:sz w:val="28"/>
          <w:lang w:val="ru-RU"/>
        </w:rPr>
        <w:t>24</w:t>
      </w:r>
    </w:p>
    <w:p w:rsidR="000B721E" w:rsidRDefault="007F2F27" w:rsidP="00882D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82D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2D9C" w:rsidRPr="00882D9C" w:rsidRDefault="00882D9C" w:rsidP="00882D9C">
      <w:pPr>
        <w:spacing w:after="0"/>
        <w:ind w:left="120"/>
        <w:rPr>
          <w:lang w:val="ru-RU"/>
        </w:rPr>
      </w:pPr>
    </w:p>
    <w:p w:rsidR="000B721E" w:rsidRPr="00882D9C" w:rsidRDefault="000B721E">
      <w:pPr>
        <w:spacing w:after="0" w:line="264" w:lineRule="auto"/>
        <w:ind w:left="120"/>
        <w:jc w:val="both"/>
        <w:rPr>
          <w:lang w:val="ru-RU"/>
        </w:rPr>
      </w:pP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882D9C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882D9C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882D9C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882D9C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882D9C">
        <w:rPr>
          <w:rFonts w:ascii="Times New Roman" w:hAnsi="Times New Roman"/>
          <w:color w:val="000000"/>
          <w:sz w:val="28"/>
          <w:lang w:val="ru-RU"/>
        </w:rPr>
        <w:t>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882D9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82D9C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882D9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82D9C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882D9C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882D9C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882D9C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882D9C"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 w:rsidRPr="00882D9C"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обучающегося: 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</w:t>
      </w:r>
      <w:r w:rsidRPr="00882D9C">
        <w:rPr>
          <w:rFonts w:ascii="Times New Roman" w:hAnsi="Times New Roman"/>
          <w:color w:val="000000"/>
          <w:sz w:val="28"/>
          <w:lang w:val="ru-RU"/>
        </w:rPr>
        <w:t>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</w:t>
      </w:r>
      <w:r w:rsidRPr="00882D9C">
        <w:rPr>
          <w:rFonts w:ascii="Times New Roman" w:hAnsi="Times New Roman"/>
          <w:color w:val="000000"/>
          <w:sz w:val="28"/>
          <w:lang w:val="ru-RU"/>
        </w:rPr>
        <w:t>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</w:t>
      </w:r>
      <w:r w:rsidRPr="00882D9C">
        <w:rPr>
          <w:rFonts w:ascii="Times New Roman" w:hAnsi="Times New Roman"/>
          <w:color w:val="000000"/>
          <w:sz w:val="28"/>
          <w:lang w:val="ru-RU"/>
        </w:rPr>
        <w:t xml:space="preserve">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</w:t>
      </w:r>
      <w:r w:rsidRPr="00882D9C">
        <w:rPr>
          <w:rFonts w:ascii="Times New Roman" w:hAnsi="Times New Roman"/>
          <w:color w:val="000000"/>
          <w:sz w:val="28"/>
          <w:lang w:val="ru-RU"/>
        </w:rPr>
        <w:t>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</w:t>
      </w:r>
      <w:r w:rsidRPr="00882D9C">
        <w:rPr>
          <w:rFonts w:ascii="Times New Roman" w:hAnsi="Times New Roman"/>
          <w:color w:val="000000"/>
          <w:sz w:val="28"/>
          <w:lang w:val="ru-RU"/>
        </w:rPr>
        <w:t>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</w:t>
      </w:r>
      <w:r w:rsidRPr="00882D9C">
        <w:rPr>
          <w:rFonts w:ascii="Times New Roman" w:hAnsi="Times New Roman"/>
          <w:color w:val="000000"/>
          <w:sz w:val="28"/>
          <w:lang w:val="ru-RU"/>
        </w:rPr>
        <w:t xml:space="preserve">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</w:t>
      </w:r>
      <w:r w:rsidRPr="00882D9C">
        <w:rPr>
          <w:rFonts w:ascii="Times New Roman" w:hAnsi="Times New Roman"/>
          <w:color w:val="000000"/>
          <w:sz w:val="28"/>
          <w:lang w:val="ru-RU"/>
        </w:rPr>
        <w:t xml:space="preserve">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882D9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82D9C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882D9C">
        <w:rPr>
          <w:rFonts w:ascii="Times New Roman" w:hAnsi="Times New Roman"/>
          <w:color w:val="000000"/>
          <w:sz w:val="28"/>
          <w:lang w:val="ru-RU"/>
        </w:rPr>
        <w:t>На изучение математик</w:t>
      </w:r>
      <w:r w:rsidRPr="00882D9C">
        <w:rPr>
          <w:rFonts w:ascii="Times New Roman" w:hAnsi="Times New Roman"/>
          <w:color w:val="000000"/>
          <w:sz w:val="28"/>
          <w:lang w:val="ru-RU"/>
        </w:rPr>
        <w:t xml:space="preserve">и отводится </w:t>
      </w:r>
      <w:r w:rsidR="00882D9C">
        <w:rPr>
          <w:rFonts w:ascii="Times New Roman" w:hAnsi="Times New Roman"/>
          <w:color w:val="000000"/>
          <w:sz w:val="28"/>
          <w:lang w:val="ru-RU"/>
        </w:rPr>
        <w:t>170</w:t>
      </w:r>
      <w:r w:rsidRPr="00882D9C">
        <w:rPr>
          <w:rFonts w:ascii="Times New Roman" w:hAnsi="Times New Roman"/>
          <w:color w:val="000000"/>
          <w:sz w:val="28"/>
          <w:lang w:val="ru-RU"/>
        </w:rPr>
        <w:t xml:space="preserve"> часов: </w:t>
      </w:r>
      <w:r w:rsidR="00882D9C">
        <w:rPr>
          <w:rFonts w:ascii="Times New Roman" w:hAnsi="Times New Roman"/>
          <w:color w:val="000000"/>
          <w:sz w:val="28"/>
          <w:lang w:val="ru-RU"/>
        </w:rPr>
        <w:t>в 3 классе</w:t>
      </w:r>
      <w:r w:rsidRPr="00882D9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882D9C">
        <w:rPr>
          <w:rFonts w:ascii="Times New Roman" w:hAnsi="Times New Roman"/>
          <w:color w:val="000000"/>
          <w:sz w:val="28"/>
          <w:lang w:val="ru-RU"/>
        </w:rPr>
        <w:t>5</w:t>
      </w:r>
      <w:r w:rsidRPr="00882D9C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882D9C">
        <w:rPr>
          <w:rFonts w:ascii="Times New Roman" w:hAnsi="Times New Roman"/>
          <w:color w:val="000000"/>
          <w:sz w:val="28"/>
          <w:lang w:val="ru-RU"/>
        </w:rPr>
        <w:t>ов</w:t>
      </w:r>
      <w:r w:rsidRPr="00882D9C">
        <w:rPr>
          <w:rFonts w:ascii="Times New Roman" w:hAnsi="Times New Roman"/>
          <w:color w:val="000000"/>
          <w:sz w:val="28"/>
          <w:lang w:val="ru-RU"/>
        </w:rPr>
        <w:t xml:space="preserve"> в неделю)</w:t>
      </w:r>
      <w:bookmarkEnd w:id="6"/>
      <w:r w:rsidR="00882D9C">
        <w:rPr>
          <w:rFonts w:ascii="Times New Roman" w:hAnsi="Times New Roman"/>
          <w:color w:val="000000"/>
          <w:sz w:val="28"/>
          <w:lang w:val="ru-RU"/>
        </w:rPr>
        <w:t>.</w:t>
      </w:r>
    </w:p>
    <w:p w:rsidR="000B721E" w:rsidRPr="00882D9C" w:rsidRDefault="000B721E">
      <w:pPr>
        <w:rPr>
          <w:lang w:val="ru-RU"/>
        </w:rPr>
        <w:sectPr w:rsidR="000B721E" w:rsidRPr="00882D9C">
          <w:pgSz w:w="11906" w:h="16383"/>
          <w:pgMar w:top="1134" w:right="850" w:bottom="1134" w:left="1701" w:header="720" w:footer="720" w:gutter="0"/>
          <w:cols w:space="720"/>
        </w:sectPr>
      </w:pPr>
    </w:p>
    <w:p w:rsidR="000B721E" w:rsidRPr="00882D9C" w:rsidRDefault="007F2F27">
      <w:pPr>
        <w:spacing w:after="0" w:line="264" w:lineRule="auto"/>
        <w:ind w:left="120"/>
        <w:jc w:val="both"/>
        <w:rPr>
          <w:lang w:val="ru-RU"/>
        </w:rPr>
      </w:pPr>
      <w:bookmarkStart w:id="7" w:name="block-32940649"/>
      <w:bookmarkEnd w:id="5"/>
      <w:r w:rsidRPr="00882D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B721E" w:rsidRPr="00882D9C" w:rsidRDefault="000B721E">
      <w:pPr>
        <w:spacing w:after="0" w:line="264" w:lineRule="auto"/>
        <w:ind w:left="120"/>
        <w:jc w:val="both"/>
        <w:rPr>
          <w:lang w:val="ru-RU"/>
        </w:rPr>
      </w:pP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</w:t>
      </w:r>
      <w:r w:rsidRPr="00882D9C">
        <w:rPr>
          <w:rFonts w:ascii="Times New Roman" w:hAnsi="Times New Roman"/>
          <w:color w:val="000000"/>
          <w:sz w:val="28"/>
          <w:lang w:val="ru-RU"/>
        </w:rPr>
        <w:t>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B721E" w:rsidRPr="00882D9C" w:rsidRDefault="000B721E">
      <w:pPr>
        <w:spacing w:after="0" w:line="264" w:lineRule="auto"/>
        <w:ind w:left="120"/>
        <w:jc w:val="both"/>
        <w:rPr>
          <w:lang w:val="ru-RU"/>
        </w:rPr>
      </w:pPr>
    </w:p>
    <w:p w:rsidR="000B721E" w:rsidRPr="00882D9C" w:rsidRDefault="007F2F27">
      <w:pPr>
        <w:spacing w:after="0" w:line="264" w:lineRule="auto"/>
        <w:ind w:left="120"/>
        <w:jc w:val="both"/>
        <w:rPr>
          <w:lang w:val="ru-RU"/>
        </w:rPr>
      </w:pPr>
      <w:r w:rsidRPr="00882D9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B721E" w:rsidRPr="00882D9C" w:rsidRDefault="000B721E">
      <w:pPr>
        <w:spacing w:after="0" w:line="264" w:lineRule="auto"/>
        <w:ind w:left="120"/>
        <w:jc w:val="both"/>
        <w:rPr>
          <w:lang w:val="ru-RU"/>
        </w:rPr>
      </w:pP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882D9C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882D9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82D9C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882D9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82D9C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882D9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82D9C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882D9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82D9C">
        <w:rPr>
          <w:rFonts w:ascii="Times New Roman" w:hAnsi="Times New Roman"/>
          <w:color w:val="000000"/>
          <w:sz w:val="28"/>
          <w:lang w:val="ru-RU"/>
        </w:rPr>
        <w:t>дешевл</w:t>
      </w:r>
      <w:r w:rsidRPr="00882D9C">
        <w:rPr>
          <w:rFonts w:ascii="Times New Roman" w:hAnsi="Times New Roman"/>
          <w:color w:val="000000"/>
          <w:sz w:val="28"/>
          <w:lang w:val="ru-RU"/>
        </w:rPr>
        <w:t xml:space="preserve">е в…». Соотношение «цена, количество, стоимость» в практической ситуации. 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882D9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82D9C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882D9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82D9C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практичес</w:t>
      </w:r>
      <w:r w:rsidRPr="00882D9C">
        <w:rPr>
          <w:rFonts w:ascii="Times New Roman" w:hAnsi="Times New Roman"/>
          <w:color w:val="000000"/>
          <w:sz w:val="28"/>
          <w:lang w:val="ru-RU"/>
        </w:rPr>
        <w:t xml:space="preserve">кой ситуации. 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</w:t>
      </w:r>
      <w:r w:rsidRPr="00882D9C">
        <w:rPr>
          <w:rFonts w:ascii="Times New Roman" w:hAnsi="Times New Roman"/>
          <w:color w:val="000000"/>
          <w:sz w:val="28"/>
          <w:lang w:val="ru-RU"/>
        </w:rPr>
        <w:t>ктов по площади.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882D9C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882D9C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 w:rsidRPr="00882D9C">
        <w:rPr>
          <w:rFonts w:ascii="Times New Roman" w:hAnsi="Times New Roman"/>
          <w:color w:val="000000"/>
          <w:sz w:val="28"/>
          <w:lang w:val="ru-RU"/>
        </w:rPr>
        <w:t xml:space="preserve">ра). 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действий в числовом выражении, значение числового выражения, содержащего несколько действий (со </w:t>
      </w:r>
      <w:r w:rsidRPr="00882D9C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882D9C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882D9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82D9C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882D9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82D9C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</w:t>
      </w:r>
      <w:r w:rsidRPr="00882D9C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882D9C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882D9C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882D9C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882D9C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882D9C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lastRenderedPageBreak/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882D9C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882D9C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882D9C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882D9C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 xml:space="preserve">соотносить начало, окончание, </w:t>
      </w:r>
      <w:r w:rsidRPr="00882D9C">
        <w:rPr>
          <w:rFonts w:ascii="Times New Roman" w:hAnsi="Times New Roman"/>
          <w:color w:val="000000"/>
          <w:sz w:val="28"/>
          <w:lang w:val="ru-RU"/>
        </w:rPr>
        <w:t>продолжительность события в практической ситуации;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</w:t>
      </w:r>
      <w:r w:rsidRPr="00882D9C">
        <w:rPr>
          <w:rFonts w:ascii="Times New Roman" w:hAnsi="Times New Roman"/>
          <w:color w:val="000000"/>
          <w:sz w:val="28"/>
          <w:lang w:val="ru-RU"/>
        </w:rPr>
        <w:t>ой задачи.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</w:t>
      </w:r>
      <w:r w:rsidRPr="00882D9C">
        <w:rPr>
          <w:rFonts w:ascii="Times New Roman" w:hAnsi="Times New Roman"/>
          <w:color w:val="000000"/>
          <w:sz w:val="28"/>
          <w:lang w:val="ru-RU"/>
        </w:rPr>
        <w:t>е, на диаграмме;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 xml:space="preserve">использовать дополнительную литературу (справочники, словари) для установления и проверки значения </w:t>
      </w:r>
      <w:r w:rsidRPr="00882D9C">
        <w:rPr>
          <w:rFonts w:ascii="Times New Roman" w:hAnsi="Times New Roman"/>
          <w:color w:val="000000"/>
          <w:sz w:val="28"/>
          <w:lang w:val="ru-RU"/>
        </w:rPr>
        <w:t>математического термина (понятия).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строить речевые высказ</w:t>
      </w:r>
      <w:r w:rsidRPr="00882D9C">
        <w:rPr>
          <w:rFonts w:ascii="Times New Roman" w:hAnsi="Times New Roman"/>
          <w:color w:val="000000"/>
          <w:sz w:val="28"/>
          <w:lang w:val="ru-RU"/>
        </w:rPr>
        <w:t>ывания для решения задач, составлять текстовую задачу;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882D9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82D9C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882D9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82D9C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</w:t>
      </w:r>
      <w:r w:rsidRPr="00882D9C">
        <w:rPr>
          <w:rFonts w:ascii="Times New Roman" w:hAnsi="Times New Roman"/>
          <w:color w:val="000000"/>
          <w:sz w:val="28"/>
          <w:lang w:val="ru-RU"/>
        </w:rPr>
        <w:t>диниц измерения величины к другим в соответствии с практической ситуацией;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</w:t>
      </w:r>
      <w:r w:rsidRPr="00882D9C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</w:t>
      </w:r>
      <w:r w:rsidRPr="00882D9C">
        <w:rPr>
          <w:rFonts w:ascii="Times New Roman" w:hAnsi="Times New Roman"/>
          <w:color w:val="000000"/>
          <w:sz w:val="28"/>
          <w:lang w:val="ru-RU"/>
        </w:rPr>
        <w:t>роверки правильности вычисления, проверять полноту и правильность заполнения таблиц сложения, умножения.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</w:t>
      </w:r>
      <w:r w:rsidRPr="00882D9C">
        <w:rPr>
          <w:rFonts w:ascii="Times New Roman" w:hAnsi="Times New Roman"/>
          <w:color w:val="000000"/>
          <w:sz w:val="28"/>
          <w:lang w:val="ru-RU"/>
        </w:rPr>
        <w:t>ные решения, определять с помощью цифровых и аналоговых приборов, измерительных инструментов длину, массу, время);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</w:t>
      </w:r>
      <w:r w:rsidRPr="00882D9C">
        <w:rPr>
          <w:rFonts w:ascii="Times New Roman" w:hAnsi="Times New Roman"/>
          <w:color w:val="000000"/>
          <w:sz w:val="28"/>
          <w:lang w:val="ru-RU"/>
        </w:rPr>
        <w:t xml:space="preserve"> своей работе;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0B721E" w:rsidRPr="00882D9C" w:rsidRDefault="000B721E">
      <w:pPr>
        <w:spacing w:after="0" w:line="264" w:lineRule="auto"/>
        <w:ind w:left="120"/>
        <w:jc w:val="both"/>
        <w:rPr>
          <w:lang w:val="ru-RU"/>
        </w:rPr>
      </w:pPr>
    </w:p>
    <w:p w:rsidR="00882D9C" w:rsidRDefault="00882D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32940650"/>
      <w:bookmarkEnd w:id="7"/>
    </w:p>
    <w:p w:rsidR="00882D9C" w:rsidRDefault="00882D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2D9C" w:rsidRDefault="00882D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2D9C" w:rsidRDefault="00882D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721E" w:rsidRPr="00882D9C" w:rsidRDefault="007F2F27">
      <w:pPr>
        <w:spacing w:after="0" w:line="264" w:lineRule="auto"/>
        <w:ind w:left="120"/>
        <w:jc w:val="both"/>
        <w:rPr>
          <w:lang w:val="ru-RU"/>
        </w:rPr>
      </w:pPr>
      <w:r w:rsidRPr="00882D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0B721E" w:rsidRPr="00882D9C" w:rsidRDefault="000B721E">
      <w:pPr>
        <w:spacing w:after="0" w:line="264" w:lineRule="auto"/>
        <w:ind w:left="120"/>
        <w:jc w:val="both"/>
        <w:rPr>
          <w:lang w:val="ru-RU"/>
        </w:rPr>
      </w:pPr>
    </w:p>
    <w:p w:rsidR="000B721E" w:rsidRPr="00882D9C" w:rsidRDefault="007F2F27">
      <w:pPr>
        <w:spacing w:after="0" w:line="264" w:lineRule="auto"/>
        <w:ind w:left="120"/>
        <w:jc w:val="both"/>
        <w:rPr>
          <w:lang w:val="ru-RU"/>
        </w:rPr>
      </w:pPr>
      <w:r w:rsidRPr="00882D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721E" w:rsidRPr="00882D9C" w:rsidRDefault="000B721E">
      <w:pPr>
        <w:spacing w:after="0" w:line="264" w:lineRule="auto"/>
        <w:ind w:left="120"/>
        <w:jc w:val="both"/>
        <w:rPr>
          <w:lang w:val="ru-RU"/>
        </w:rPr>
      </w:pP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</w:t>
      </w:r>
      <w:r w:rsidRPr="00882D9C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82D9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82D9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</w:t>
      </w:r>
      <w:r w:rsidRPr="00882D9C">
        <w:rPr>
          <w:rFonts w:ascii="Times New Roman" w:hAnsi="Times New Roman"/>
          <w:color w:val="000000"/>
          <w:sz w:val="28"/>
          <w:lang w:val="ru-RU"/>
        </w:rPr>
        <w:t>опознания, самовоспитания и саморазвития, формирования внутренней позиции личности.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</w:t>
      </w:r>
      <w:r w:rsidRPr="00882D9C">
        <w:rPr>
          <w:rFonts w:ascii="Times New Roman" w:hAnsi="Times New Roman"/>
          <w:color w:val="000000"/>
          <w:sz w:val="28"/>
          <w:lang w:val="ru-RU"/>
        </w:rPr>
        <w:t>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</w:t>
      </w:r>
      <w:r w:rsidRPr="00882D9C">
        <w:rPr>
          <w:rFonts w:ascii="Times New Roman" w:hAnsi="Times New Roman"/>
          <w:color w:val="000000"/>
          <w:sz w:val="28"/>
          <w:lang w:val="ru-RU"/>
        </w:rPr>
        <w:t>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</w:t>
      </w:r>
      <w:r w:rsidRPr="00882D9C">
        <w:rPr>
          <w:rFonts w:ascii="Times New Roman" w:hAnsi="Times New Roman"/>
          <w:color w:val="000000"/>
          <w:sz w:val="28"/>
          <w:lang w:val="ru-RU"/>
        </w:rPr>
        <w:t>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</w:t>
      </w:r>
      <w:r w:rsidRPr="00882D9C">
        <w:rPr>
          <w:rFonts w:ascii="Times New Roman" w:hAnsi="Times New Roman"/>
          <w:color w:val="000000"/>
          <w:sz w:val="28"/>
          <w:lang w:val="ru-RU"/>
        </w:rPr>
        <w:t>альному труду и уверенность в своих силах при решении поставленных задач, умение преодолевать трудности;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</w:t>
      </w:r>
      <w:r w:rsidRPr="00882D9C">
        <w:rPr>
          <w:rFonts w:ascii="Times New Roman" w:hAnsi="Times New Roman"/>
          <w:color w:val="000000"/>
          <w:sz w:val="28"/>
          <w:lang w:val="ru-RU"/>
        </w:rPr>
        <w:t xml:space="preserve"> проблем;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разнообразными информационными средствами для решения предложенных и самостоятельно </w:t>
      </w:r>
      <w:r w:rsidRPr="00882D9C">
        <w:rPr>
          <w:rFonts w:ascii="Times New Roman" w:hAnsi="Times New Roman"/>
          <w:color w:val="000000"/>
          <w:sz w:val="28"/>
          <w:lang w:val="ru-RU"/>
        </w:rPr>
        <w:t>выбранных учебных проблем, задач.</w:t>
      </w:r>
    </w:p>
    <w:p w:rsidR="000B721E" w:rsidRPr="00882D9C" w:rsidRDefault="000B721E">
      <w:pPr>
        <w:spacing w:after="0" w:line="264" w:lineRule="auto"/>
        <w:ind w:left="120"/>
        <w:jc w:val="both"/>
        <w:rPr>
          <w:lang w:val="ru-RU"/>
        </w:rPr>
      </w:pPr>
    </w:p>
    <w:p w:rsidR="000B721E" w:rsidRPr="00882D9C" w:rsidRDefault="007F2F27">
      <w:pPr>
        <w:spacing w:after="0" w:line="264" w:lineRule="auto"/>
        <w:ind w:left="120"/>
        <w:jc w:val="both"/>
        <w:rPr>
          <w:lang w:val="ru-RU"/>
        </w:rPr>
      </w:pPr>
      <w:r w:rsidRPr="00882D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721E" w:rsidRPr="00882D9C" w:rsidRDefault="000B721E">
      <w:pPr>
        <w:spacing w:after="0" w:line="264" w:lineRule="auto"/>
        <w:ind w:left="120"/>
        <w:jc w:val="both"/>
        <w:rPr>
          <w:lang w:val="ru-RU"/>
        </w:rPr>
      </w:pPr>
    </w:p>
    <w:p w:rsidR="000B721E" w:rsidRPr="00882D9C" w:rsidRDefault="007F2F27">
      <w:pPr>
        <w:spacing w:after="0" w:line="264" w:lineRule="auto"/>
        <w:ind w:left="120"/>
        <w:jc w:val="both"/>
        <w:rPr>
          <w:lang w:val="ru-RU"/>
        </w:rPr>
      </w:pPr>
      <w:r w:rsidRPr="00882D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882D9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82D9C">
        <w:rPr>
          <w:rFonts w:ascii="Times New Roman" w:hAnsi="Times New Roman"/>
          <w:color w:val="000000"/>
          <w:sz w:val="28"/>
          <w:lang w:val="ru-RU"/>
        </w:rPr>
        <w:t>следствие», «протяжённос</w:t>
      </w:r>
      <w:r w:rsidRPr="00882D9C">
        <w:rPr>
          <w:rFonts w:ascii="Times New Roman" w:hAnsi="Times New Roman"/>
          <w:color w:val="000000"/>
          <w:sz w:val="28"/>
          <w:lang w:val="ru-RU"/>
        </w:rPr>
        <w:t>ть»);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представлять текстовую задачу</w:t>
      </w:r>
      <w:r w:rsidRPr="00882D9C">
        <w:rPr>
          <w:rFonts w:ascii="Times New Roman" w:hAnsi="Times New Roman"/>
          <w:color w:val="000000"/>
          <w:sz w:val="28"/>
          <w:lang w:val="ru-RU"/>
        </w:rPr>
        <w:t>, её решение в виде модели, схемы, арифметической записи, текста в соответствии с предложенной учебной проблемой.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882D9C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882D9C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882D9C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0B721E" w:rsidRPr="00882D9C" w:rsidRDefault="000B721E">
      <w:pPr>
        <w:spacing w:after="0" w:line="264" w:lineRule="auto"/>
        <w:ind w:left="120"/>
        <w:jc w:val="both"/>
        <w:rPr>
          <w:lang w:val="ru-RU"/>
        </w:rPr>
      </w:pPr>
    </w:p>
    <w:p w:rsidR="000B721E" w:rsidRPr="00882D9C" w:rsidRDefault="007F2F27">
      <w:pPr>
        <w:spacing w:after="0" w:line="264" w:lineRule="auto"/>
        <w:ind w:left="120"/>
        <w:jc w:val="both"/>
        <w:rPr>
          <w:lang w:val="ru-RU"/>
        </w:rPr>
      </w:pPr>
      <w:r w:rsidRPr="00882D9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882D9C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882D9C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882D9C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самост</w:t>
      </w:r>
      <w:r w:rsidRPr="00882D9C">
        <w:rPr>
          <w:rFonts w:ascii="Times New Roman" w:hAnsi="Times New Roman"/>
          <w:color w:val="000000"/>
          <w:sz w:val="28"/>
          <w:lang w:val="ru-RU"/>
        </w:rPr>
        <w:t>оятельно составлять тексты заданий, аналогичные типовым изученным.</w:t>
      </w:r>
    </w:p>
    <w:p w:rsidR="000B721E" w:rsidRPr="00882D9C" w:rsidRDefault="000B721E">
      <w:pPr>
        <w:spacing w:after="0" w:line="264" w:lineRule="auto"/>
        <w:ind w:left="120"/>
        <w:jc w:val="both"/>
        <w:rPr>
          <w:lang w:val="ru-RU"/>
        </w:rPr>
      </w:pPr>
    </w:p>
    <w:p w:rsidR="000B721E" w:rsidRPr="00882D9C" w:rsidRDefault="007F2F27">
      <w:pPr>
        <w:spacing w:after="0" w:line="264" w:lineRule="auto"/>
        <w:ind w:left="120"/>
        <w:jc w:val="both"/>
        <w:rPr>
          <w:lang w:val="ru-RU"/>
        </w:rPr>
      </w:pPr>
      <w:r w:rsidRPr="00882D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</w:t>
      </w:r>
      <w:r w:rsidRPr="00882D9C">
        <w:rPr>
          <w:rFonts w:ascii="Times New Roman" w:hAnsi="Times New Roman"/>
          <w:color w:val="000000"/>
          <w:sz w:val="28"/>
          <w:lang w:val="ru-RU"/>
        </w:rPr>
        <w:t>довательность учебных действий;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882D9C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882D9C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882D9C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882D9C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882D9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82D9C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882D9C">
        <w:rPr>
          <w:rFonts w:ascii="Times New Roman" w:hAnsi="Times New Roman"/>
          <w:color w:val="000000"/>
          <w:sz w:val="28"/>
          <w:lang w:val="ru-RU"/>
        </w:rPr>
        <w:t>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B721E" w:rsidRPr="00882D9C" w:rsidRDefault="000B721E">
      <w:pPr>
        <w:spacing w:after="0" w:line="264" w:lineRule="auto"/>
        <w:ind w:left="120"/>
        <w:jc w:val="both"/>
        <w:rPr>
          <w:lang w:val="ru-RU"/>
        </w:rPr>
      </w:pPr>
    </w:p>
    <w:p w:rsidR="000B721E" w:rsidRPr="00882D9C" w:rsidRDefault="007F2F27">
      <w:pPr>
        <w:spacing w:after="0" w:line="264" w:lineRule="auto"/>
        <w:ind w:left="120"/>
        <w:jc w:val="both"/>
        <w:rPr>
          <w:lang w:val="ru-RU"/>
        </w:rPr>
      </w:pPr>
      <w:r w:rsidRPr="00882D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721E" w:rsidRPr="00882D9C" w:rsidRDefault="000B721E">
      <w:pPr>
        <w:spacing w:after="0" w:line="264" w:lineRule="auto"/>
        <w:ind w:left="120"/>
        <w:jc w:val="both"/>
        <w:rPr>
          <w:lang w:val="ru-RU"/>
        </w:rPr>
      </w:pPr>
    </w:p>
    <w:p w:rsidR="000B721E" w:rsidRPr="00882D9C" w:rsidRDefault="000B721E">
      <w:pPr>
        <w:spacing w:after="0" w:line="264" w:lineRule="auto"/>
        <w:ind w:left="120"/>
        <w:jc w:val="both"/>
        <w:rPr>
          <w:lang w:val="ru-RU"/>
        </w:rPr>
      </w:pPr>
    </w:p>
    <w:p w:rsidR="000B721E" w:rsidRPr="00882D9C" w:rsidRDefault="007F2F27">
      <w:pPr>
        <w:spacing w:after="0" w:line="264" w:lineRule="auto"/>
        <w:ind w:left="12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2D9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82D9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на</w:t>
      </w:r>
      <w:r w:rsidRPr="00882D9C">
        <w:rPr>
          <w:rFonts w:ascii="Times New Roman" w:hAnsi="Times New Roman"/>
          <w:color w:val="000000"/>
          <w:sz w:val="28"/>
          <w:lang w:val="ru-RU"/>
        </w:rPr>
        <w:t>ходить число большее или меньшее данного числа на заданное число, в заданное число раз (в пределах 1000);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</w:t>
      </w:r>
      <w:r w:rsidRPr="00882D9C">
        <w:rPr>
          <w:rFonts w:ascii="Times New Roman" w:hAnsi="Times New Roman"/>
          <w:color w:val="000000"/>
          <w:sz w:val="28"/>
          <w:lang w:val="ru-RU"/>
        </w:rPr>
        <w:t>о, деление с остатком (в пределах 100 – устно и письменно);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</w:t>
      </w:r>
      <w:r w:rsidRPr="00882D9C">
        <w:rPr>
          <w:rFonts w:ascii="Times New Roman" w:hAnsi="Times New Roman"/>
          <w:color w:val="000000"/>
          <w:sz w:val="28"/>
          <w:lang w:val="ru-RU"/>
        </w:rPr>
        <w:t>кие действия сложения, вычитания, умножения и деления;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</w:t>
      </w:r>
      <w:r w:rsidRPr="00882D9C">
        <w:rPr>
          <w:rFonts w:ascii="Times New Roman" w:hAnsi="Times New Roman"/>
          <w:color w:val="000000"/>
          <w:sz w:val="28"/>
          <w:lang w:val="ru-RU"/>
        </w:rPr>
        <w:t>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</w:t>
      </w:r>
      <w:r w:rsidRPr="00882D9C">
        <w:rPr>
          <w:rFonts w:ascii="Times New Roman" w:hAnsi="Times New Roman"/>
          <w:color w:val="000000"/>
          <w:sz w:val="28"/>
          <w:lang w:val="ru-RU"/>
        </w:rPr>
        <w:t>ыполнять прикидку и оценку результата измерений, определять продолжительность события;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</w:t>
      </w:r>
      <w:r w:rsidRPr="00882D9C">
        <w:rPr>
          <w:rFonts w:ascii="Times New Roman" w:hAnsi="Times New Roman"/>
          <w:color w:val="000000"/>
          <w:sz w:val="28"/>
          <w:lang w:val="ru-RU"/>
        </w:rPr>
        <w:t>на, четверть);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</w:t>
      </w:r>
      <w:r w:rsidRPr="00882D9C">
        <w:rPr>
          <w:rFonts w:ascii="Times New Roman" w:hAnsi="Times New Roman"/>
          <w:color w:val="000000"/>
          <w:sz w:val="28"/>
          <w:lang w:val="ru-RU"/>
        </w:rPr>
        <w:t>родных величин, умножение и деление величины на однозначное число;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</w:t>
      </w:r>
      <w:r w:rsidRPr="00882D9C">
        <w:rPr>
          <w:rFonts w:ascii="Times New Roman" w:hAnsi="Times New Roman"/>
          <w:color w:val="000000"/>
          <w:sz w:val="28"/>
          <w:lang w:val="ru-RU"/>
        </w:rPr>
        <w:t>анавливать его реалистичность, проверять вычисления);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находить перим</w:t>
      </w:r>
      <w:r w:rsidRPr="00882D9C">
        <w:rPr>
          <w:rFonts w:ascii="Times New Roman" w:hAnsi="Times New Roman"/>
          <w:color w:val="000000"/>
          <w:sz w:val="28"/>
          <w:lang w:val="ru-RU"/>
        </w:rPr>
        <w:t>етр прямоугольника (квадрата), площадь прямоугольника (квадрата);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логические рассуждения </w:t>
      </w:r>
      <w:r w:rsidRPr="00882D9C">
        <w:rPr>
          <w:rFonts w:ascii="Times New Roman" w:hAnsi="Times New Roman"/>
          <w:color w:val="000000"/>
          <w:sz w:val="28"/>
          <w:lang w:val="ru-RU"/>
        </w:rPr>
        <w:t>(</w:t>
      </w:r>
      <w:proofErr w:type="spellStart"/>
      <w:r w:rsidRPr="00882D9C">
        <w:rPr>
          <w:rFonts w:ascii="Times New Roman" w:hAnsi="Times New Roman"/>
          <w:color w:val="000000"/>
          <w:sz w:val="28"/>
          <w:lang w:val="ru-RU"/>
        </w:rPr>
        <w:t>одно-двухшаговые</w:t>
      </w:r>
      <w:proofErr w:type="spellEnd"/>
      <w:r w:rsidRPr="00882D9C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</w:t>
      </w:r>
      <w:r w:rsidRPr="00882D9C">
        <w:rPr>
          <w:rFonts w:ascii="Times New Roman" w:hAnsi="Times New Roman"/>
          <w:color w:val="000000"/>
          <w:sz w:val="28"/>
          <w:lang w:val="ru-RU"/>
        </w:rPr>
        <w:t xml:space="preserve"> повседневной жизни (например, ярлык, этикетка), а также структурировать информацию: заполнять простейшие таблицы;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</w:t>
      </w:r>
      <w:r w:rsidRPr="00882D9C">
        <w:rPr>
          <w:rFonts w:ascii="Times New Roman" w:hAnsi="Times New Roman"/>
          <w:color w:val="000000"/>
          <w:sz w:val="28"/>
          <w:lang w:val="ru-RU"/>
        </w:rPr>
        <w:t>ее, различное, уникальное);</w:t>
      </w:r>
    </w:p>
    <w:p w:rsidR="000B721E" w:rsidRPr="00882D9C" w:rsidRDefault="007F2F27">
      <w:pPr>
        <w:spacing w:after="0" w:line="264" w:lineRule="auto"/>
        <w:ind w:firstLine="600"/>
        <w:jc w:val="both"/>
        <w:rPr>
          <w:lang w:val="ru-RU"/>
        </w:rPr>
      </w:pPr>
      <w:r w:rsidRPr="00882D9C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0B721E" w:rsidRPr="00882D9C" w:rsidRDefault="000B721E">
      <w:pPr>
        <w:spacing w:after="0" w:line="264" w:lineRule="auto"/>
        <w:ind w:left="120"/>
        <w:jc w:val="both"/>
        <w:rPr>
          <w:lang w:val="ru-RU"/>
        </w:rPr>
      </w:pPr>
    </w:p>
    <w:p w:rsidR="000B721E" w:rsidRPr="00882D9C" w:rsidRDefault="000B721E">
      <w:pPr>
        <w:rPr>
          <w:lang w:val="ru-RU"/>
        </w:rPr>
        <w:sectPr w:rsidR="000B721E" w:rsidRPr="00882D9C">
          <w:pgSz w:w="11906" w:h="16383"/>
          <w:pgMar w:top="1134" w:right="850" w:bottom="1134" w:left="1701" w:header="720" w:footer="720" w:gutter="0"/>
          <w:cols w:space="720"/>
        </w:sectPr>
      </w:pPr>
    </w:p>
    <w:p w:rsidR="000B721E" w:rsidRDefault="007F2F27">
      <w:pPr>
        <w:spacing w:after="0"/>
        <w:ind w:left="120"/>
      </w:pPr>
      <w:bookmarkStart w:id="9" w:name="block-32940651"/>
      <w:bookmarkEnd w:id="8"/>
      <w:r w:rsidRPr="00882D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721E" w:rsidRDefault="007F2F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0B721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21E" w:rsidRDefault="000B72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21E" w:rsidRDefault="000B7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1E" w:rsidRDefault="000B7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1E" w:rsidRDefault="000B721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21E" w:rsidRDefault="000B721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21E" w:rsidRDefault="000B721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21E" w:rsidRDefault="000B7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1E" w:rsidRDefault="000B721E"/>
        </w:tc>
      </w:tr>
      <w:tr w:rsidR="000B7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21E" w:rsidRDefault="000B721E"/>
        </w:tc>
      </w:tr>
      <w:tr w:rsidR="000B7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21E" w:rsidRDefault="007F2F27" w:rsidP="00882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82D9C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721E" w:rsidRDefault="007F2F27" w:rsidP="00882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82D9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21E" w:rsidRDefault="000B721E"/>
        </w:tc>
      </w:tr>
      <w:tr w:rsidR="000B7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21E" w:rsidRDefault="007F2F27" w:rsidP="00882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82D9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721E" w:rsidRDefault="007F2F27" w:rsidP="00882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82D9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21E" w:rsidRDefault="000B721E"/>
        </w:tc>
      </w:tr>
      <w:tr w:rsidR="000B721E" w:rsidRPr="00882D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D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21E" w:rsidRDefault="007F2F27" w:rsidP="00882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82D9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721E" w:rsidRDefault="007F2F27" w:rsidP="00882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82D9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21E" w:rsidRDefault="000B721E"/>
        </w:tc>
      </w:tr>
      <w:tr w:rsidR="000B7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721E" w:rsidRDefault="007F2F27" w:rsidP="00882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82D9C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721E" w:rsidRDefault="007F2F27" w:rsidP="00882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82D9C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21E" w:rsidRDefault="000B721E"/>
        </w:tc>
      </w:tr>
      <w:tr w:rsidR="000B721E" w:rsidRPr="00882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B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721E" w:rsidRDefault="007F2F27" w:rsidP="00882D9C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82D9C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721E" w:rsidRDefault="000B721E"/>
        </w:tc>
      </w:tr>
    </w:tbl>
    <w:p w:rsidR="000B721E" w:rsidRDefault="000B721E">
      <w:pPr>
        <w:sectPr w:rsidR="000B7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21E" w:rsidRPr="00882D9C" w:rsidRDefault="007F2F27">
      <w:pPr>
        <w:spacing w:after="0"/>
        <w:ind w:left="120"/>
        <w:rPr>
          <w:lang w:val="ru-RU"/>
        </w:rPr>
      </w:pPr>
      <w:bookmarkStart w:id="10" w:name="block-32940652"/>
      <w:bookmarkEnd w:id="9"/>
      <w:r w:rsidRPr="00882D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«МАТЕМАТИКА. </w:t>
      </w:r>
      <w:r w:rsidR="00882D9C">
        <w:rPr>
          <w:rFonts w:ascii="Times New Roman" w:hAnsi="Times New Roman"/>
          <w:b/>
          <w:color w:val="000000"/>
          <w:sz w:val="28"/>
          <w:lang w:val="ru-RU"/>
        </w:rPr>
        <w:t xml:space="preserve">3 </w:t>
      </w:r>
      <w:r w:rsidRPr="00882D9C">
        <w:rPr>
          <w:rFonts w:ascii="Times New Roman" w:hAnsi="Times New Roman"/>
          <w:b/>
          <w:color w:val="000000"/>
          <w:sz w:val="28"/>
          <w:lang w:val="ru-RU"/>
        </w:rPr>
        <w:t xml:space="preserve"> КЛАСС В 2 ЧАСТЯХ. М.И. МОРО И ДР.» </w:t>
      </w:r>
    </w:p>
    <w:p w:rsidR="00882D9C" w:rsidRPr="00882D9C" w:rsidRDefault="007F2F27" w:rsidP="00882D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82D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3"/>
        <w:gridCol w:w="4074"/>
        <w:gridCol w:w="1100"/>
        <w:gridCol w:w="1841"/>
        <w:gridCol w:w="1910"/>
        <w:gridCol w:w="1423"/>
        <w:gridCol w:w="2849"/>
      </w:tblGrid>
      <w:tr w:rsidR="000B721E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721E" w:rsidRDefault="000B721E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21E" w:rsidRDefault="000B7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1E" w:rsidRDefault="000B7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1E" w:rsidRDefault="000B721E"/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21E" w:rsidRDefault="000B721E">
            <w:pPr>
              <w:spacing w:after="0"/>
              <w:ind w:left="135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21E" w:rsidRDefault="000B721E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721E" w:rsidRDefault="000B7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1E" w:rsidRDefault="000B7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21E" w:rsidRDefault="000B721E"/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арифметических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действий: сложения и вычитания,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квадрата – с заданными измерениями;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обозначение фигур буквами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геометрических фигур буквами (закрепление)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четвёртого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геометрическим содержанием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</w:t>
            </w:r>
            <w:proofErr w:type="spellStart"/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одно-двухшаговые</w:t>
            </w:r>
            <w:proofErr w:type="spellEnd"/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со связками «если …, то …», «поэтому», «значит», «все», «и», «некоторые»,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«каждый»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</w:t>
            </w:r>
            <w:proofErr w:type="spellStart"/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одно-двухшаговые</w:t>
            </w:r>
            <w:proofErr w:type="spellEnd"/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со связками «если …, то …», «поэтому», «значит», «все»,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«и», «некоторые», «каждый»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действий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вычитания,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применение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"цена-количество-стоимость"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движение одного объекта. Связь между величинами: масса одного предмета, количество предметов,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масса всех предметов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выражении (без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 пределах 100: таблица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утверждения: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конструирование, проверка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наложения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и площадь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прямоугольника: общее и различное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умножения: анализ,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формулирование закономерностей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(производительность труда) одного объекта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нахождения периметра,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прямоугольника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proofErr w:type="spellStart"/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фигуры,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составленной из прямоугольников (квадратов)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доли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построения геометрических фигур. Правила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окружности и круга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на/в» в ситуации сравнения предметов и объектов на основе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измерения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остатком: его применение в практических ситуациях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 с заданным значением периметра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данных,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информации для ответов на вопросы и решения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и уменьшение числа в несколько раз (в том числе в 10,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100 раз)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объекта, упорядочение по длине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деления на однозначное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  <w:proofErr w:type="spellEnd"/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B721E" w:rsidRPr="00882D9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82D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выражения (со скобками или без 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B721E" w:rsidRDefault="000B721E">
            <w:pPr>
              <w:spacing w:after="0"/>
              <w:ind w:left="135"/>
            </w:pPr>
          </w:p>
        </w:tc>
      </w:tr>
      <w:tr w:rsidR="000B72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>
            <w:pPr>
              <w:spacing w:after="0"/>
              <w:ind w:left="135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B721E" w:rsidRPr="00882D9C" w:rsidRDefault="007F2F27" w:rsidP="00882D9C">
            <w:pPr>
              <w:spacing w:after="0"/>
              <w:ind w:left="135"/>
              <w:jc w:val="center"/>
              <w:rPr>
                <w:lang w:val="ru-RU"/>
              </w:rPr>
            </w:pPr>
            <w:r w:rsidRPr="00882D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82D9C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B721E" w:rsidRDefault="007F2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21E" w:rsidRDefault="000B721E"/>
        </w:tc>
      </w:tr>
    </w:tbl>
    <w:p w:rsidR="000B721E" w:rsidRDefault="000B721E">
      <w:pPr>
        <w:sectPr w:rsidR="000B7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21E" w:rsidRPr="00882D9C" w:rsidRDefault="007F2F27">
      <w:pPr>
        <w:spacing w:after="0"/>
        <w:ind w:left="120"/>
        <w:rPr>
          <w:lang w:val="ru-RU"/>
        </w:rPr>
      </w:pPr>
      <w:bookmarkStart w:id="11" w:name="block-32940655"/>
      <w:bookmarkEnd w:id="10"/>
      <w:r w:rsidRPr="00882D9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B721E" w:rsidRPr="00882D9C" w:rsidRDefault="007F2F27">
      <w:pPr>
        <w:spacing w:after="0" w:line="480" w:lineRule="auto"/>
        <w:ind w:left="120"/>
        <w:rPr>
          <w:lang w:val="ru-RU"/>
        </w:rPr>
      </w:pPr>
      <w:r w:rsidRPr="00882D9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B721E" w:rsidRPr="00882D9C" w:rsidRDefault="00882D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82D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Математика (в 2 частях), 3 класс/ Моро М.И., </w:t>
      </w:r>
      <w:proofErr w:type="spellStart"/>
      <w:r w:rsidRPr="00882D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Бантова</w:t>
      </w:r>
      <w:proofErr w:type="spellEnd"/>
      <w:r w:rsidRPr="00882D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М.А., </w:t>
      </w:r>
      <w:proofErr w:type="spellStart"/>
      <w:r w:rsidRPr="00882D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Бельтюкова</w:t>
      </w:r>
      <w:proofErr w:type="spellEnd"/>
      <w:r w:rsidRPr="00882D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Г.В. и др., Акционерное общество «Издательство «Просвещение»</w:t>
      </w:r>
    </w:p>
    <w:p w:rsidR="000B721E" w:rsidRPr="00882D9C" w:rsidRDefault="000B721E">
      <w:pPr>
        <w:spacing w:after="0" w:line="480" w:lineRule="auto"/>
        <w:ind w:left="120"/>
        <w:rPr>
          <w:lang w:val="ru-RU"/>
        </w:rPr>
      </w:pPr>
    </w:p>
    <w:p w:rsidR="000B721E" w:rsidRPr="00882D9C" w:rsidRDefault="000B721E">
      <w:pPr>
        <w:spacing w:after="0"/>
        <w:ind w:left="120"/>
        <w:rPr>
          <w:lang w:val="ru-RU"/>
        </w:rPr>
      </w:pPr>
    </w:p>
    <w:p w:rsidR="000B721E" w:rsidRPr="00882D9C" w:rsidRDefault="007F2F27">
      <w:pPr>
        <w:spacing w:after="0" w:line="480" w:lineRule="auto"/>
        <w:ind w:left="120"/>
        <w:rPr>
          <w:lang w:val="ru-RU"/>
        </w:rPr>
      </w:pPr>
      <w:r w:rsidRPr="00882D9C">
        <w:rPr>
          <w:rFonts w:ascii="Times New Roman" w:hAnsi="Times New Roman"/>
          <w:b/>
          <w:color w:val="000000"/>
          <w:sz w:val="28"/>
          <w:lang w:val="ru-RU"/>
        </w:rPr>
        <w:t>МЕТОДИЧЕСКИЕ</w:t>
      </w:r>
      <w:r w:rsidRPr="00882D9C">
        <w:rPr>
          <w:rFonts w:ascii="Times New Roman" w:hAnsi="Times New Roman"/>
          <w:b/>
          <w:color w:val="000000"/>
          <w:sz w:val="28"/>
          <w:lang w:val="ru-RU"/>
        </w:rPr>
        <w:t xml:space="preserve"> МАТЕРИАЛЫ ДЛЯ УЧИТЕЛЯ</w:t>
      </w:r>
    </w:p>
    <w:p w:rsidR="000B721E" w:rsidRPr="00882D9C" w:rsidRDefault="000B721E">
      <w:pPr>
        <w:spacing w:after="0" w:line="480" w:lineRule="auto"/>
        <w:ind w:left="120"/>
        <w:rPr>
          <w:lang w:val="ru-RU"/>
        </w:rPr>
      </w:pPr>
    </w:p>
    <w:p w:rsidR="000B721E" w:rsidRPr="00882D9C" w:rsidRDefault="000B721E">
      <w:pPr>
        <w:spacing w:after="0"/>
        <w:ind w:left="120"/>
        <w:rPr>
          <w:lang w:val="ru-RU"/>
        </w:rPr>
      </w:pPr>
    </w:p>
    <w:p w:rsidR="000B721E" w:rsidRPr="00882D9C" w:rsidRDefault="007F2F27">
      <w:pPr>
        <w:spacing w:after="0" w:line="480" w:lineRule="auto"/>
        <w:ind w:left="120"/>
        <w:rPr>
          <w:lang w:val="ru-RU"/>
        </w:rPr>
      </w:pPr>
      <w:r w:rsidRPr="00882D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721E" w:rsidRPr="00882D9C" w:rsidRDefault="000B721E">
      <w:pPr>
        <w:spacing w:after="0" w:line="480" w:lineRule="auto"/>
        <w:ind w:left="120"/>
        <w:rPr>
          <w:lang w:val="ru-RU"/>
        </w:rPr>
      </w:pPr>
    </w:p>
    <w:p w:rsidR="000B721E" w:rsidRPr="00882D9C" w:rsidRDefault="000B721E">
      <w:pPr>
        <w:rPr>
          <w:lang w:val="ru-RU"/>
        </w:rPr>
        <w:sectPr w:rsidR="000B721E" w:rsidRPr="00882D9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F2F27" w:rsidRPr="00882D9C" w:rsidRDefault="007F2F27">
      <w:pPr>
        <w:rPr>
          <w:lang w:val="ru-RU"/>
        </w:rPr>
      </w:pPr>
    </w:p>
    <w:sectPr w:rsidR="007F2F27" w:rsidRPr="00882D9C" w:rsidSect="000B72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0523"/>
    <w:multiLevelType w:val="multilevel"/>
    <w:tmpl w:val="21A078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DD2985"/>
    <w:multiLevelType w:val="multilevel"/>
    <w:tmpl w:val="10EC76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B721E"/>
    <w:rsid w:val="000B721E"/>
    <w:rsid w:val="007F2F27"/>
    <w:rsid w:val="0088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72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72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cea" TargetMode="External"/><Relationship Id="rId21" Type="http://schemas.openxmlformats.org/officeDocument/2006/relationships/hyperlink" Target="https://m.edsoo.ru/c4e0ee40" TargetMode="External"/><Relationship Id="rId42" Type="http://schemas.openxmlformats.org/officeDocument/2006/relationships/hyperlink" Target="https://m.edsoo.ru/c4e175ae" TargetMode="External"/><Relationship Id="rId47" Type="http://schemas.openxmlformats.org/officeDocument/2006/relationships/hyperlink" Target="https://m.edsoo.ru/c4e09e4a" TargetMode="External"/><Relationship Id="rId63" Type="http://schemas.openxmlformats.org/officeDocument/2006/relationships/hyperlink" Target="https://m.edsoo.ru/c4e18d3c" TargetMode="External"/><Relationship Id="rId68" Type="http://schemas.openxmlformats.org/officeDocument/2006/relationships/hyperlink" Target="https://m.edsoo.ru/c4e148e0" TargetMode="External"/><Relationship Id="rId84" Type="http://schemas.openxmlformats.org/officeDocument/2006/relationships/hyperlink" Target="https://m.edsoo.ru/c4e0e634" TargetMode="External"/><Relationship Id="rId89" Type="http://schemas.openxmlformats.org/officeDocument/2006/relationships/hyperlink" Target="https://m.edsoo.ru/c4e14c8c" TargetMode="External"/><Relationship Id="rId112" Type="http://schemas.openxmlformats.org/officeDocument/2006/relationships/hyperlink" Target="https://m.edsoo.ru/c4e18b70" TargetMode="External"/><Relationship Id="rId16" Type="http://schemas.openxmlformats.org/officeDocument/2006/relationships/hyperlink" Target="https://m.edsoo.ru/c4e0a58e" TargetMode="External"/><Relationship Id="rId107" Type="http://schemas.openxmlformats.org/officeDocument/2006/relationships/hyperlink" Target="https://m.edsoo.ru/c4e1043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7068" TargetMode="External"/><Relationship Id="rId32" Type="http://schemas.openxmlformats.org/officeDocument/2006/relationships/hyperlink" Target="https://m.edsoo.ru/c4e1338c" TargetMode="External"/><Relationship Id="rId37" Type="http://schemas.openxmlformats.org/officeDocument/2006/relationships/hyperlink" Target="https://m.edsoo.ru/c4e08658" TargetMode="External"/><Relationship Id="rId40" Type="http://schemas.openxmlformats.org/officeDocument/2006/relationships/hyperlink" Target="https://m.edsoo.ru/c4e11f3c" TargetMode="External"/><Relationship Id="rId45" Type="http://schemas.openxmlformats.org/officeDocument/2006/relationships/hyperlink" Target="https://m.edsoo.ru/c4e08cc0" TargetMode="External"/><Relationship Id="rId53" Type="http://schemas.openxmlformats.org/officeDocument/2006/relationships/hyperlink" Target="https://m.edsoo.ru/c4e146ce" TargetMode="External"/><Relationship Id="rId58" Type="http://schemas.openxmlformats.org/officeDocument/2006/relationships/hyperlink" Target="https://m.edsoo.ru/c4e16640" TargetMode="External"/><Relationship Id="rId66" Type="http://schemas.openxmlformats.org/officeDocument/2006/relationships/hyperlink" Target="https://m.edsoo.ru/c4e0b678" TargetMode="External"/><Relationship Id="rId74" Type="http://schemas.openxmlformats.org/officeDocument/2006/relationships/hyperlink" Target="https://m.edsoo.ru/c4e095bc" TargetMode="External"/><Relationship Id="rId79" Type="http://schemas.openxmlformats.org/officeDocument/2006/relationships/hyperlink" Target="https://m.edsoo.ru/c4e0bcc2" TargetMode="External"/><Relationship Id="rId87" Type="http://schemas.openxmlformats.org/officeDocument/2006/relationships/hyperlink" Target="https://m.edsoo.ru/c4e0c3f2" TargetMode="External"/><Relationship Id="rId102" Type="http://schemas.openxmlformats.org/officeDocument/2006/relationships/hyperlink" Target="https://m.edsoo.ru/c4e16c6c" TargetMode="External"/><Relationship Id="rId110" Type="http://schemas.openxmlformats.org/officeDocument/2006/relationships/hyperlink" Target="https://m.edsoo.ru/c4e17c7a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c4e11a00" TargetMode="External"/><Relationship Id="rId82" Type="http://schemas.openxmlformats.org/officeDocument/2006/relationships/hyperlink" Target="https://m.edsoo.ru/c4e0d400" TargetMode="External"/><Relationship Id="rId90" Type="http://schemas.openxmlformats.org/officeDocument/2006/relationships/hyperlink" Target="https://m.edsoo.ru/c4e14e62" TargetMode="External"/><Relationship Id="rId95" Type="http://schemas.openxmlformats.org/officeDocument/2006/relationships/hyperlink" Target="https://m.edsoo.ru/c4e0820c" TargetMode="External"/><Relationship Id="rId19" Type="http://schemas.openxmlformats.org/officeDocument/2006/relationships/hyperlink" Target="https://m.edsoo.ru/c4e0896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10588" TargetMode="External"/><Relationship Id="rId27" Type="http://schemas.openxmlformats.org/officeDocument/2006/relationships/hyperlink" Target="https://m.edsoo.ru/c4e15cea" TargetMode="External"/><Relationship Id="rId30" Type="http://schemas.openxmlformats.org/officeDocument/2006/relationships/hyperlink" Target="https://m.edsoo.ru/c4e0a3cc" TargetMode="External"/><Relationship Id="rId35" Type="http://schemas.openxmlformats.org/officeDocument/2006/relationships/hyperlink" Target="https://m.edsoo.ru/c4e11708" TargetMode="External"/><Relationship Id="rId43" Type="http://schemas.openxmlformats.org/officeDocument/2006/relationships/hyperlink" Target="https://m.edsoo.ru/c4e0afb6" TargetMode="External"/><Relationship Id="rId48" Type="http://schemas.openxmlformats.org/officeDocument/2006/relationships/hyperlink" Target="https://m.edsoo.ru/c4e13bca" TargetMode="External"/><Relationship Id="rId56" Type="http://schemas.openxmlformats.org/officeDocument/2006/relationships/hyperlink" Target="https://m.edsoo.ru/c4e0b4de" TargetMode="External"/><Relationship Id="rId64" Type="http://schemas.openxmlformats.org/officeDocument/2006/relationships/hyperlink" Target="https://m.edsoo.ru/c4e14142" TargetMode="External"/><Relationship Id="rId69" Type="http://schemas.openxmlformats.org/officeDocument/2006/relationships/hyperlink" Target="https://m.edsoo.ru/c4e12266" TargetMode="External"/><Relationship Id="rId77" Type="http://schemas.openxmlformats.org/officeDocument/2006/relationships/hyperlink" Target="https://m.edsoo.ru/c4e0a020" TargetMode="External"/><Relationship Id="rId100" Type="http://schemas.openxmlformats.org/officeDocument/2006/relationships/hyperlink" Target="https://m.edsoo.ru/c4e0ca46" TargetMode="External"/><Relationship Id="rId105" Type="http://schemas.openxmlformats.org/officeDocument/2006/relationships/hyperlink" Target="https://m.edsoo.ru/c4e17220" TargetMode="External"/><Relationship Id="rId113" Type="http://schemas.openxmlformats.org/officeDocument/2006/relationships/hyperlink" Target="https://m.edsoo.ru/c4e16eb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9e6" TargetMode="External"/><Relationship Id="rId72" Type="http://schemas.openxmlformats.org/officeDocument/2006/relationships/hyperlink" Target="https://m.edsoo.ru/c4e12586" TargetMode="External"/><Relationship Id="rId80" Type="http://schemas.openxmlformats.org/officeDocument/2006/relationships/hyperlink" Target="https://m.edsoo.ru/c4e10d4e" TargetMode="External"/><Relationship Id="rId85" Type="http://schemas.openxmlformats.org/officeDocument/2006/relationships/hyperlink" Target="https://m.edsoo.ru/c4e0be8e" TargetMode="External"/><Relationship Id="rId93" Type="http://schemas.openxmlformats.org/officeDocument/2006/relationships/hyperlink" Target="https://m.edsoo.ru/c4e14ab6" TargetMode="External"/><Relationship Id="rId98" Type="http://schemas.openxmlformats.org/officeDocument/2006/relationships/hyperlink" Target="https://m.edsoo.ru/c4e091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f200" TargetMode="External"/><Relationship Id="rId25" Type="http://schemas.openxmlformats.org/officeDocument/2006/relationships/hyperlink" Target="https://m.edsoo.ru/c4e17068" TargetMode="External"/><Relationship Id="rId33" Type="http://schemas.openxmlformats.org/officeDocument/2006/relationships/hyperlink" Target="https://m.edsoo.ru/c4e1158c" TargetMode="External"/><Relationship Id="rId38" Type="http://schemas.openxmlformats.org/officeDocument/2006/relationships/hyperlink" Target="https://m.edsoo.ru/c4e0ade0" TargetMode="External"/><Relationship Id="rId46" Type="http://schemas.openxmlformats.org/officeDocument/2006/relationships/hyperlink" Target="https://m.edsoo.ru/c4e087e8" TargetMode="External"/><Relationship Id="rId59" Type="http://schemas.openxmlformats.org/officeDocument/2006/relationships/hyperlink" Target="https://m.edsoo.ru/c4e12df6" TargetMode="External"/><Relationship Id="rId67" Type="http://schemas.openxmlformats.org/officeDocument/2006/relationships/hyperlink" Target="https://m.edsoo.ru/c4e0cfc8" TargetMode="External"/><Relationship Id="rId103" Type="http://schemas.openxmlformats.org/officeDocument/2006/relationships/hyperlink" Target="https://m.edsoo.ru/c4e0defa" TargetMode="External"/><Relationship Id="rId108" Type="http://schemas.openxmlformats.org/officeDocument/2006/relationships/hyperlink" Target="https://m.edsoo.ru/c4e102b8" TargetMode="Externa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173e2" TargetMode="External"/><Relationship Id="rId54" Type="http://schemas.openxmlformats.org/officeDocument/2006/relationships/hyperlink" Target="https://m.edsoo.ru/c4e13daa" TargetMode="External"/><Relationship Id="rId62" Type="http://schemas.openxmlformats.org/officeDocument/2006/relationships/hyperlink" Target="https://m.edsoo.ru/c4e0ebc0" TargetMode="External"/><Relationship Id="rId70" Type="http://schemas.openxmlformats.org/officeDocument/2006/relationships/hyperlink" Target="https://m.edsoo.ru/c4e0d18a" TargetMode="External"/><Relationship Id="rId75" Type="http://schemas.openxmlformats.org/officeDocument/2006/relationships/hyperlink" Target="https://m.edsoo.ru/c4e0974c" TargetMode="External"/><Relationship Id="rId83" Type="http://schemas.openxmlformats.org/officeDocument/2006/relationships/hyperlink" Target="https://m.edsoo.ru/c4e0b8ee" TargetMode="External"/><Relationship Id="rId88" Type="http://schemas.openxmlformats.org/officeDocument/2006/relationships/hyperlink" Target="https://m.edsoo.ru/c4e13666" TargetMode="External"/><Relationship Id="rId91" Type="http://schemas.openxmlformats.org/officeDocument/2006/relationships/hyperlink" Target="https://m.edsoo.ru/c4e16078" TargetMode="External"/><Relationship Id="rId96" Type="http://schemas.openxmlformats.org/officeDocument/2006/relationships/hyperlink" Target="https://m.edsoo.ru/c4e17aea" TargetMode="External"/><Relationship Id="rId111" Type="http://schemas.openxmlformats.org/officeDocument/2006/relationships/hyperlink" Target="https://m.edsoo.ru/c4e185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5ec0" TargetMode="External"/><Relationship Id="rId28" Type="http://schemas.openxmlformats.org/officeDocument/2006/relationships/hyperlink" Target="https://m.edsoo.ru/c4e0ea08" TargetMode="External"/><Relationship Id="rId36" Type="http://schemas.openxmlformats.org/officeDocument/2006/relationships/hyperlink" Target="https://m.edsoo.ru/c4e0f034" TargetMode="External"/><Relationship Id="rId49" Type="http://schemas.openxmlformats.org/officeDocument/2006/relationships/hyperlink" Target="https://m.edsoo.ru/c4e139fe" TargetMode="External"/><Relationship Id="rId57" Type="http://schemas.openxmlformats.org/officeDocument/2006/relationships/hyperlink" Target="https://m.edsoo.ru/c4e0b358" TargetMode="External"/><Relationship Id="rId106" Type="http://schemas.openxmlformats.org/officeDocument/2006/relationships/hyperlink" Target="https://m.edsoo.ru/c4e18120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eb4" TargetMode="External"/><Relationship Id="rId44" Type="http://schemas.openxmlformats.org/officeDocument/2006/relationships/hyperlink" Target="https://m.edsoo.ru/c4e15b14" TargetMode="External"/><Relationship Id="rId52" Type="http://schemas.openxmlformats.org/officeDocument/2006/relationships/hyperlink" Target="https://m.edsoo.ru/c4e13f6c" TargetMode="External"/><Relationship Id="rId60" Type="http://schemas.openxmlformats.org/officeDocument/2006/relationships/hyperlink" Target="https://m.edsoo.ru/c4e11884" TargetMode="External"/><Relationship Id="rId65" Type="http://schemas.openxmlformats.org/officeDocument/2006/relationships/hyperlink" Target="https://m.edsoo.ru/c4e0cdf2" TargetMode="External"/><Relationship Id="rId73" Type="http://schemas.openxmlformats.org/officeDocument/2006/relationships/hyperlink" Target="https://m.edsoo.ru/c4e0a1f6" TargetMode="External"/><Relationship Id="rId78" Type="http://schemas.openxmlformats.org/officeDocument/2006/relationships/hyperlink" Target="https://m.edsoo.ru/c4e0baf6" TargetMode="External"/><Relationship Id="rId81" Type="http://schemas.openxmlformats.org/officeDocument/2006/relationships/hyperlink" Target="https://m.edsoo.ru/c4e120e0" TargetMode="External"/><Relationship Id="rId86" Type="http://schemas.openxmlformats.org/officeDocument/2006/relationships/hyperlink" Target="https://m.edsoo.ru/c4e0c212" TargetMode="External"/><Relationship Id="rId94" Type="http://schemas.openxmlformats.org/officeDocument/2006/relationships/hyperlink" Target="https://m.edsoo.ru/c4e07208" TargetMode="External"/><Relationship Id="rId99" Type="http://schemas.openxmlformats.org/officeDocument/2006/relationships/hyperlink" Target="https://m.edsoo.ru/c4e09bde" TargetMode="External"/><Relationship Id="rId101" Type="http://schemas.openxmlformats.org/officeDocument/2006/relationships/hyperlink" Target="https://m.edsoo.ru/c4e0cc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c4e11d02" TargetMode="External"/><Relationship Id="rId109" Type="http://schemas.openxmlformats.org/officeDocument/2006/relationships/hyperlink" Target="https://m.edsoo.ru/c4e0e81e" TargetMode="External"/><Relationship Id="rId34" Type="http://schemas.openxmlformats.org/officeDocument/2006/relationships/hyperlink" Target="https://m.edsoo.ru/c4e0944a" TargetMode="External"/><Relationship Id="rId50" Type="http://schemas.openxmlformats.org/officeDocument/2006/relationships/hyperlink" Target="https://m.edsoo.ru/c4e12c66" TargetMode="External"/><Relationship Id="rId55" Type="http://schemas.openxmlformats.org/officeDocument/2006/relationships/hyperlink" Target="https://m.edsoo.ru/c4e0b18c" TargetMode="External"/><Relationship Id="rId76" Type="http://schemas.openxmlformats.org/officeDocument/2006/relationships/hyperlink" Target="https://m.edsoo.ru/c4e0999a" TargetMode="External"/><Relationship Id="rId97" Type="http://schemas.openxmlformats.org/officeDocument/2006/relationships/hyperlink" Target="https://m.edsoo.ru/c4e07ff0" TargetMode="External"/><Relationship Id="rId104" Type="http://schemas.openxmlformats.org/officeDocument/2006/relationships/hyperlink" Target="https://m.edsoo.ru/c4e0dd2e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400" TargetMode="External"/><Relationship Id="rId92" Type="http://schemas.openxmlformats.org/officeDocument/2006/relationships/hyperlink" Target="https://m.edsoo.ru/c4e092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0e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6711</Words>
  <Characters>38256</Characters>
  <Application>Microsoft Office Word</Application>
  <DocSecurity>0</DocSecurity>
  <Lines>318</Lines>
  <Paragraphs>89</Paragraphs>
  <ScaleCrop>false</ScaleCrop>
  <Company/>
  <LinksUpToDate>false</LinksUpToDate>
  <CharactersWithSpaces>44878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2</cp:revision>
  <dcterms:created xsi:type="dcterms:W3CDTF">2024-09-18T17:28:00Z</dcterms:created>
  <dcterms:modified xsi:type="dcterms:W3CDTF">2024-09-18T17:39:00Z</dcterms:modified>
</cp:coreProperties>
</file>