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B4" w:rsidRPr="004A369C" w:rsidRDefault="004A369C">
      <w:pPr>
        <w:spacing w:after="0" w:line="408" w:lineRule="auto"/>
        <w:ind w:left="120"/>
        <w:jc w:val="center"/>
        <w:rPr>
          <w:lang w:val="ru-RU"/>
        </w:rPr>
      </w:pPr>
      <w:bookmarkStart w:id="0" w:name="block-22234776"/>
      <w:r w:rsidRPr="004A36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10B4" w:rsidRPr="004A369C" w:rsidRDefault="004A369C">
      <w:pPr>
        <w:spacing w:after="0" w:line="408" w:lineRule="auto"/>
        <w:ind w:left="120"/>
        <w:jc w:val="center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4A369C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- Югра</w:t>
      </w:r>
      <w:bookmarkEnd w:id="1"/>
      <w:r w:rsidRPr="004A36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10B4" w:rsidRPr="004A369C" w:rsidRDefault="004A369C">
      <w:pPr>
        <w:spacing w:after="0" w:line="408" w:lineRule="auto"/>
        <w:ind w:left="120"/>
        <w:jc w:val="center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4A369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Кондинский район</w:t>
      </w:r>
      <w:bookmarkEnd w:id="2"/>
      <w:r w:rsidRPr="004A369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369C">
        <w:rPr>
          <w:rFonts w:ascii="Times New Roman" w:hAnsi="Times New Roman"/>
          <w:color w:val="000000"/>
          <w:sz w:val="28"/>
          <w:lang w:val="ru-RU"/>
        </w:rPr>
        <w:t>​</w:t>
      </w:r>
    </w:p>
    <w:p w:rsidR="00E510B4" w:rsidRPr="004A369C" w:rsidRDefault="004A369C">
      <w:pPr>
        <w:spacing w:after="0" w:line="408" w:lineRule="auto"/>
        <w:ind w:left="120"/>
        <w:jc w:val="center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E510B4" w:rsidRPr="004A369C" w:rsidRDefault="00E510B4">
      <w:pPr>
        <w:spacing w:after="0"/>
        <w:ind w:left="120"/>
        <w:rPr>
          <w:lang w:val="ru-RU"/>
        </w:rPr>
      </w:pPr>
    </w:p>
    <w:p w:rsidR="00E510B4" w:rsidRPr="004A369C" w:rsidRDefault="00E510B4">
      <w:pPr>
        <w:spacing w:after="0"/>
        <w:ind w:left="120"/>
        <w:rPr>
          <w:lang w:val="ru-RU"/>
        </w:rPr>
      </w:pPr>
    </w:p>
    <w:p w:rsidR="00E510B4" w:rsidRPr="004A369C" w:rsidRDefault="00E510B4">
      <w:pPr>
        <w:spacing w:after="0"/>
        <w:ind w:left="120"/>
        <w:rPr>
          <w:lang w:val="ru-RU"/>
        </w:rPr>
      </w:pPr>
    </w:p>
    <w:p w:rsidR="00E510B4" w:rsidRPr="004A369C" w:rsidRDefault="00E510B4">
      <w:pPr>
        <w:spacing w:after="0"/>
        <w:ind w:left="120"/>
        <w:rPr>
          <w:lang w:val="ru-RU"/>
        </w:rPr>
      </w:pPr>
    </w:p>
    <w:tbl>
      <w:tblPr>
        <w:tblW w:w="9649" w:type="dxa"/>
        <w:tblLayout w:type="fixed"/>
        <w:tblLook w:val="04A0"/>
      </w:tblPr>
      <w:tblGrid>
        <w:gridCol w:w="2696"/>
        <w:gridCol w:w="3835"/>
        <w:gridCol w:w="3118"/>
      </w:tblGrid>
      <w:tr w:rsidR="004A369C" w:rsidRPr="00E2220E" w:rsidTr="004A369C">
        <w:tc>
          <w:tcPr>
            <w:tcW w:w="2696" w:type="dxa"/>
          </w:tcPr>
          <w:p w:rsidR="004A369C" w:rsidRPr="0040209D" w:rsidRDefault="004A369C" w:rsidP="004A36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369C" w:rsidRPr="008944ED" w:rsidRDefault="004A369C" w:rsidP="004A3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369C" w:rsidRDefault="004A369C" w:rsidP="004A3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5519A7" w:rsidRDefault="005519A7" w:rsidP="005519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Джаджиева Н.А.</w:t>
            </w:r>
          </w:p>
          <w:p w:rsidR="005519A7" w:rsidRDefault="005519A7" w:rsidP="005519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«27» 08   2024 г.</w:t>
            </w:r>
          </w:p>
          <w:p w:rsidR="004A369C" w:rsidRPr="0040209D" w:rsidRDefault="004A369C" w:rsidP="004A3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5" w:type="dxa"/>
          </w:tcPr>
          <w:p w:rsidR="004A369C" w:rsidRPr="0040209D" w:rsidRDefault="004A369C" w:rsidP="004A3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369C" w:rsidRPr="008944ED" w:rsidRDefault="004A369C" w:rsidP="004A3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A369C" w:rsidRDefault="004A369C" w:rsidP="004A3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__________________</w:t>
            </w:r>
            <w:r w:rsidR="00551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4A369C" w:rsidRPr="008944ED" w:rsidRDefault="004A369C" w:rsidP="004A36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</w:t>
            </w:r>
            <w:r w:rsidR="00551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полова Л.В.</w:t>
            </w:r>
          </w:p>
          <w:p w:rsidR="004A369C" w:rsidRDefault="004A369C" w:rsidP="004A3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220-од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369C" w:rsidRDefault="004A369C" w:rsidP="004A3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69C" w:rsidRPr="0040209D" w:rsidRDefault="004A369C" w:rsidP="004A3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4A369C" w:rsidRDefault="004A369C" w:rsidP="004A3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369C" w:rsidRPr="008944ED" w:rsidRDefault="004A369C" w:rsidP="004A36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A369C" w:rsidRDefault="004A369C" w:rsidP="004A36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369C" w:rsidRPr="008944ED" w:rsidRDefault="004A369C" w:rsidP="004A369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4A369C" w:rsidRDefault="004A369C" w:rsidP="004A3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220-од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A369C" w:rsidRDefault="004A369C" w:rsidP="004A36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369C" w:rsidRPr="0040209D" w:rsidRDefault="004A369C" w:rsidP="004A36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10B4" w:rsidRPr="004A369C" w:rsidRDefault="00E510B4">
      <w:pPr>
        <w:spacing w:after="0"/>
        <w:ind w:left="120"/>
        <w:rPr>
          <w:lang w:val="ru-RU"/>
        </w:rPr>
      </w:pPr>
    </w:p>
    <w:p w:rsidR="00E510B4" w:rsidRDefault="00E510B4">
      <w:pPr>
        <w:spacing w:after="0"/>
        <w:ind w:left="120"/>
      </w:pPr>
    </w:p>
    <w:p w:rsidR="00E510B4" w:rsidRDefault="00E510B4">
      <w:pPr>
        <w:spacing w:after="0"/>
        <w:ind w:left="120"/>
      </w:pPr>
    </w:p>
    <w:p w:rsidR="00CA126A" w:rsidRPr="002647E8" w:rsidRDefault="00CA126A" w:rsidP="00CA126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</w:pPr>
      <w:bookmarkStart w:id="3" w:name="block-22234777"/>
      <w:bookmarkEnd w:id="0"/>
      <w:r w:rsidRPr="002647E8">
        <w:rPr>
          <w:rFonts w:ascii="Times New Roman" w:eastAsiaTheme="minorEastAsia" w:hAnsi="Times New Roman" w:cs="Times New Roman"/>
          <w:b/>
          <w:sz w:val="32"/>
          <w:szCs w:val="32"/>
          <w:lang w:val="ru-RU" w:eastAsia="ru-RU"/>
        </w:rPr>
        <w:t>АДАПТИРОВАННАЯ РАБОЧАЯ ПРОГРАММА</w:t>
      </w:r>
    </w:p>
    <w:p w:rsidR="00CA126A" w:rsidRPr="004A369C" w:rsidRDefault="00CA126A" w:rsidP="00CA126A">
      <w:pPr>
        <w:spacing w:after="0" w:line="360" w:lineRule="auto"/>
        <w:ind w:left="120"/>
        <w:jc w:val="center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Немецкий язык. Второй иностранный </w:t>
      </w:r>
      <w:r w:rsidRPr="004A369C">
        <w:rPr>
          <w:rFonts w:ascii="Times New Roman" w:hAnsi="Times New Roman"/>
          <w:b/>
          <w:color w:val="000000"/>
          <w:sz w:val="28"/>
          <w:lang w:val="ru-RU"/>
        </w:rPr>
        <w:t>язык»</w:t>
      </w:r>
    </w:p>
    <w:p w:rsidR="00CA126A" w:rsidRPr="007C7DCB" w:rsidRDefault="00CA126A" w:rsidP="00CA126A">
      <w:pPr>
        <w:spacing w:after="0" w:line="360" w:lineRule="auto"/>
        <w:ind w:left="120"/>
        <w:jc w:val="center"/>
        <w:rPr>
          <w:lang w:val="ru-RU"/>
        </w:rPr>
      </w:pPr>
      <w:r w:rsidRPr="007C7DC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3953E8">
        <w:rPr>
          <w:rFonts w:ascii="Times New Roman" w:eastAsiaTheme="minorEastAsia" w:hAnsi="Times New Roman" w:cs="Times New Roman"/>
          <w:sz w:val="32"/>
          <w:szCs w:val="32"/>
          <w:lang w:val="ru-RU" w:eastAsia="ru-RU"/>
        </w:rPr>
        <w:t xml:space="preserve">с ОВЗ (ЗПР)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C7DC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7C7DC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ind w:left="120"/>
        <w:jc w:val="center"/>
        <w:rPr>
          <w:lang w:val="ru-RU"/>
        </w:rPr>
      </w:pPr>
    </w:p>
    <w:p w:rsidR="00CA126A" w:rsidRPr="00EC3BB8" w:rsidRDefault="00CA126A" w:rsidP="00CA126A">
      <w:pPr>
        <w:spacing w:after="0"/>
        <w:jc w:val="center"/>
        <w:rPr>
          <w:lang w:val="ru-RU"/>
        </w:rPr>
      </w:pPr>
      <w:bookmarkStart w:id="4" w:name="2ca4b822-b41b-4bca-a0ae-e8dae98d20bd"/>
      <w:r w:rsidRPr="00EC3BB8">
        <w:rPr>
          <w:rFonts w:ascii="Times New Roman" w:hAnsi="Times New Roman"/>
          <w:b/>
          <w:color w:val="000000"/>
          <w:sz w:val="28"/>
          <w:lang w:val="ru-RU"/>
        </w:rPr>
        <w:t>Леуши</w:t>
      </w:r>
      <w:bookmarkEnd w:id="4"/>
      <w:r w:rsidRPr="00EC3B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EC3BB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C3B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3BB8">
        <w:rPr>
          <w:rFonts w:ascii="Times New Roman" w:hAnsi="Times New Roman"/>
          <w:color w:val="000000"/>
          <w:sz w:val="28"/>
          <w:lang w:val="ru-RU"/>
        </w:rPr>
        <w:t>​</w:t>
      </w:r>
    </w:p>
    <w:p w:rsidR="00CA126A" w:rsidRPr="00EC3BB8" w:rsidRDefault="00010A53" w:rsidP="00CA126A">
      <w:pPr>
        <w:spacing w:after="0" w:line="264" w:lineRule="auto"/>
        <w:ind w:left="120"/>
        <w:jc w:val="both"/>
        <w:rPr>
          <w:lang w:val="ru-RU"/>
        </w:rPr>
      </w:pPr>
      <w:r w:rsidRPr="00CA126A">
        <w:rPr>
          <w:color w:val="000000"/>
          <w:sz w:val="28"/>
          <w:lang w:val="ru-RU"/>
        </w:rPr>
        <w:lastRenderedPageBreak/>
        <w:tab/>
      </w:r>
      <w:bookmarkStart w:id="6" w:name="block-21590691"/>
      <w:r w:rsidR="00CA126A" w:rsidRPr="00EC3B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126A" w:rsidRPr="00EC3BB8" w:rsidRDefault="00CA126A" w:rsidP="00CA126A">
      <w:pPr>
        <w:spacing w:after="0" w:line="264" w:lineRule="auto"/>
        <w:ind w:left="120"/>
        <w:jc w:val="both"/>
        <w:rPr>
          <w:lang w:val="ru-RU"/>
        </w:rPr>
      </w:pPr>
    </w:p>
    <w:p w:rsidR="00CA126A" w:rsidRPr="002647E8" w:rsidRDefault="00CA126A" w:rsidP="00CA126A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</w:t>
      </w:r>
      <w:r w:rsidRPr="002647E8">
        <w:rPr>
          <w:rFonts w:ascii="Times New Roman" w:hAnsi="Times New Roman"/>
          <w:sz w:val="28"/>
          <w:szCs w:val="28"/>
        </w:rPr>
        <w:t xml:space="preserve">даптированная программа (далее по тексту – программа)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60">
        <w:rPr>
          <w:rFonts w:ascii="Times New Roman" w:hAnsi="Times New Roman"/>
          <w:sz w:val="28"/>
          <w:szCs w:val="28"/>
        </w:rPr>
        <w:t>по учебному предмету «Немецкий язык. Второй иностранный язык»  на  уровне  основного общего образования</w:t>
      </w:r>
      <w:r w:rsidRPr="002647E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7</w:t>
      </w:r>
      <w:r w:rsidRPr="002647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</w:t>
      </w:r>
      <w:r w:rsidRPr="002647E8">
        <w:rPr>
          <w:rFonts w:ascii="Times New Roman" w:hAnsi="Times New Roman"/>
          <w:sz w:val="28"/>
          <w:szCs w:val="28"/>
        </w:rPr>
        <w:t xml:space="preserve"> классах для обучающихся с ограниченными возможностями здоровья (ОВЗ) ЗПР </w:t>
      </w:r>
      <w:proofErr w:type="gramStart"/>
      <w:r w:rsidRPr="002647E8">
        <w:rPr>
          <w:rFonts w:ascii="Times New Roman" w:hAnsi="Times New Roman"/>
          <w:sz w:val="28"/>
          <w:szCs w:val="28"/>
        </w:rPr>
        <w:t>составлена</w:t>
      </w:r>
      <w:proofErr w:type="gramEnd"/>
      <w:r w:rsidRPr="002647E8">
        <w:rPr>
          <w:rFonts w:ascii="Times New Roman" w:hAnsi="Times New Roman"/>
          <w:sz w:val="28"/>
          <w:szCs w:val="28"/>
        </w:rPr>
        <w:t xml:space="preserve"> на основе следующих нормативных документов: </w:t>
      </w:r>
    </w:p>
    <w:p w:rsidR="00CA126A" w:rsidRPr="002647E8" w:rsidRDefault="00CA126A" w:rsidP="00CA126A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>Федерального закона Российской Федерации от 29 декабря 2012 г. № 273-ФЗ «Об образовании в Российской Федерации»;</w:t>
      </w:r>
    </w:p>
    <w:p w:rsidR="00CA126A" w:rsidRPr="002647E8" w:rsidRDefault="00CA126A" w:rsidP="00CA126A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647E8">
        <w:rPr>
          <w:rFonts w:ascii="Times New Roman" w:hAnsi="Times New Roman" w:cs="Times New Roman"/>
          <w:sz w:val="28"/>
          <w:szCs w:val="28"/>
          <w:lang w:val="ru-RU"/>
        </w:rPr>
        <w:t>Приказа Министерства образования и науки Российской Федерации от 24 ноября 2022 г. № 102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"Об утверждении федеральной адаптированной образовательной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общего образования для обучающихся с ограниченными возможностями здоровья";</w:t>
      </w:r>
      <w:proofErr w:type="gramEnd"/>
    </w:p>
    <w:p w:rsidR="00CA126A" w:rsidRPr="002647E8" w:rsidRDefault="00CA126A" w:rsidP="00CA126A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Приказа Министерства образования и науки Российской Федерации от 30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сентября 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lang w:val="ru-RU"/>
        </w:rPr>
        <w:t>874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CA126A" w:rsidRPr="002647E8" w:rsidRDefault="00CA126A" w:rsidP="00CA126A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Адаптированной основной образовательной 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основного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 общего  образования для детей с ограниченными  возможностями здоровья МКОУ Леушинской СОШ;  </w:t>
      </w:r>
    </w:p>
    <w:p w:rsidR="00CA126A" w:rsidRPr="002647E8" w:rsidRDefault="00CA126A" w:rsidP="00CA126A">
      <w:pPr>
        <w:numPr>
          <w:ilvl w:val="0"/>
          <w:numId w:val="27"/>
        </w:numPr>
        <w:tabs>
          <w:tab w:val="clear" w:pos="720"/>
          <w:tab w:val="num" w:pos="284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sz w:val="28"/>
          <w:szCs w:val="28"/>
          <w:lang w:val="ru-RU"/>
        </w:rPr>
        <w:t>УМК по предмету «</w:t>
      </w:r>
      <w:r w:rsidRPr="005D1F60">
        <w:rPr>
          <w:rFonts w:ascii="Times New Roman" w:hAnsi="Times New Roman" w:cs="Times New Roman"/>
          <w:sz w:val="28"/>
          <w:szCs w:val="28"/>
          <w:lang w:val="ru-RU"/>
        </w:rPr>
        <w:t xml:space="preserve">Horizote 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ru-RU"/>
        </w:rPr>
        <w:t>Горизонты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классы»/ Авторы: </w:t>
      </w:r>
      <w:r w:rsidRPr="005D1F60">
        <w:rPr>
          <w:rFonts w:ascii="Times New Roman" w:hAnsi="Times New Roman" w:cs="Times New Roman"/>
          <w:sz w:val="28"/>
          <w:szCs w:val="28"/>
          <w:lang w:val="ru-RU"/>
        </w:rPr>
        <w:t>Аверин М.М., Джин Ф., Рорман Л.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 xml:space="preserve"> - Москва: Просвещение, 202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647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126A" w:rsidRDefault="00CA126A" w:rsidP="00CA126A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F20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Данная адаптированная образовательная программа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немецкому</w:t>
      </w:r>
      <w:r w:rsidRPr="002F20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языку предназначена для </w:t>
      </w:r>
      <w:proofErr w:type="gramStart"/>
      <w:r w:rsidRPr="002F20C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F20C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ОВЗ (ЗПР).  Программа сохраняет основное содержание по учебному предмету, но отличается коррекционной направленностью обучения. Это обусловлено особенностями усвоения учебного материала детьми, испытывающими трудности в обучении. В основу разработки адаптированной образовательной программы заложены дифференцированный, деятельностный и личностно-ориентированный подходы. </w:t>
      </w:r>
    </w:p>
    <w:p w:rsidR="00CA126A" w:rsidRDefault="00CA126A" w:rsidP="00CA126A">
      <w:pPr>
        <w:tabs>
          <w:tab w:val="left" w:pos="0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ab/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изучение иностранного языка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7-9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отведено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102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учебных час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а: в 7 классе - 34 часа (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 в неделю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 8 классе - 34 часа (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 в неделю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 9 классе - 34 часа (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>1 час в неделю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3D407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A126A" w:rsidRPr="00EC3BB8" w:rsidRDefault="00CA126A" w:rsidP="00CA126A">
      <w:pPr>
        <w:spacing w:after="0" w:line="264" w:lineRule="auto"/>
        <w:ind w:firstLine="600"/>
        <w:jc w:val="both"/>
        <w:rPr>
          <w:lang w:val="ru-RU"/>
        </w:rPr>
        <w:sectPr w:rsidR="00CA126A" w:rsidRPr="00EC3BB8">
          <w:pgSz w:w="11906" w:h="16383"/>
          <w:pgMar w:top="1134" w:right="850" w:bottom="1134" w:left="1701" w:header="720" w:footer="720" w:gutter="0"/>
          <w:cols w:space="720"/>
        </w:sectPr>
      </w:pPr>
    </w:p>
    <w:p w:rsidR="00CA126A" w:rsidRDefault="00CA126A" w:rsidP="00CA126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E4BA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  <w:r w:rsidRPr="000E4B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0E4BA4">
        <w:rPr>
          <w:rFonts w:ascii="Times New Roman" w:hAnsi="Times New Roman" w:cs="Times New Roman"/>
          <w:sz w:val="28"/>
          <w:szCs w:val="28"/>
          <w:lang w:val="ru-RU"/>
        </w:rPr>
        <w:t>естественно-научных</w:t>
      </w:r>
      <w:proofErr w:type="gramEnd"/>
      <w:r w:rsidRPr="000E4BA4">
        <w:rPr>
          <w:rFonts w:ascii="Times New Roman" w:hAnsi="Times New Roman" w:cs="Times New Roman"/>
          <w:sz w:val="28"/>
          <w:szCs w:val="28"/>
          <w:lang w:val="ru-RU"/>
        </w:rPr>
        <w:t xml:space="preserve"> и других наук и становится важной составляющей базы для общего и специального образования.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лиц с ЗПР владение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немецким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второго </w:t>
      </w:r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иностранного языка у </w:t>
      </w:r>
      <w:proofErr w:type="gramStart"/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CA126A" w:rsidRPr="002647E8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647E8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  <w:proofErr w:type="gramEnd"/>
    </w:p>
    <w:p w:rsidR="00CA126A" w:rsidRPr="000E4BA4" w:rsidRDefault="00CA126A" w:rsidP="00CA126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BA4"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0E4BA4">
        <w:rPr>
          <w:rFonts w:ascii="Times New Roman" w:hAnsi="Times New Roman" w:cs="Times New Roman"/>
          <w:sz w:val="28"/>
          <w:szCs w:val="28"/>
          <w:lang w:val="ru-RU"/>
        </w:rPr>
        <w:t>обучения</w:t>
      </w:r>
      <w:proofErr w:type="gramEnd"/>
      <w:r w:rsidRPr="000E4BA4">
        <w:rPr>
          <w:rFonts w:ascii="Times New Roman" w:hAnsi="Times New Roman" w:cs="Times New Roman"/>
          <w:sz w:val="28"/>
          <w:szCs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bookmarkEnd w:id="6"/>
    <w:p w:rsidR="00CA126A" w:rsidRPr="000E4BA4" w:rsidRDefault="00CA126A" w:rsidP="00CA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BA4">
        <w:rPr>
          <w:rFonts w:ascii="Times New Roman" w:hAnsi="Times New Roman" w:cs="Times New Roman"/>
          <w:sz w:val="28"/>
          <w:szCs w:val="28"/>
          <w:lang w:val="ru-RU"/>
        </w:rPr>
        <w:t>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:rsidR="00CA126A" w:rsidRPr="000E4BA4" w:rsidRDefault="00CA126A" w:rsidP="00CA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BA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</w:t>
      </w:r>
      <w:proofErr w:type="gramStart"/>
      <w:r w:rsidRPr="000E4BA4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0E4BA4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lastRenderedPageBreak/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3BB8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C3BB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EC3BB8">
        <w:rPr>
          <w:rFonts w:ascii="Times New Roman" w:hAnsi="Times New Roman"/>
          <w:color w:val="000000"/>
          <w:sz w:val="28"/>
          <w:lang w:val="ru-RU"/>
        </w:rPr>
        <w:t>–9, формирование умения представлять свою страну, её культуру в условиях межкультурного общения;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3BB8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EC3BB8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C3BB8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второго </w:t>
      </w:r>
      <w:r w:rsidRPr="00EC3BB8">
        <w:rPr>
          <w:rFonts w:ascii="Times New Roman" w:hAnsi="Times New Roman"/>
          <w:color w:val="000000"/>
          <w:sz w:val="28"/>
          <w:lang w:val="ru-RU"/>
        </w:rPr>
        <w:t>иностранного (</w:t>
      </w:r>
      <w:r>
        <w:rPr>
          <w:rFonts w:ascii="Times New Roman" w:hAnsi="Times New Roman"/>
          <w:color w:val="000000"/>
          <w:sz w:val="28"/>
          <w:lang w:val="ru-RU"/>
        </w:rPr>
        <w:t>немецкого</w:t>
      </w:r>
      <w:r w:rsidRPr="00EC3BB8">
        <w:rPr>
          <w:rFonts w:ascii="Times New Roman" w:hAnsi="Times New Roman"/>
          <w:color w:val="000000"/>
          <w:sz w:val="28"/>
          <w:lang w:val="ru-RU"/>
        </w:rPr>
        <w:t>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4D1C59" w:rsidRPr="00EC3BB8" w:rsidRDefault="004D1C59" w:rsidP="004D1C59">
      <w:pPr>
        <w:spacing w:after="0" w:line="264" w:lineRule="auto"/>
        <w:ind w:firstLine="600"/>
        <w:jc w:val="both"/>
        <w:rPr>
          <w:lang w:val="ru-RU"/>
        </w:rPr>
      </w:pPr>
      <w:r w:rsidRPr="00EC3BB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</w:t>
      </w:r>
      <w:r>
        <w:rPr>
          <w:rFonts w:ascii="Times New Roman" w:hAnsi="Times New Roman"/>
          <w:color w:val="000000"/>
          <w:sz w:val="28"/>
          <w:lang w:val="ru-RU"/>
        </w:rPr>
        <w:t>второму иностранному (немецком</w:t>
      </w:r>
      <w:r w:rsidRPr="00EC3BB8">
        <w:rPr>
          <w:rFonts w:ascii="Times New Roman" w:hAnsi="Times New Roman"/>
          <w:color w:val="000000"/>
          <w:sz w:val="28"/>
          <w:lang w:val="ru-RU"/>
        </w:rPr>
        <w:t>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3692D">
        <w:rPr>
          <w:rFonts w:ascii="Times New Roman" w:hAnsi="Times New Roman"/>
          <w:b/>
          <w:color w:val="000000"/>
          <w:sz w:val="28"/>
          <w:lang w:val="ru-RU"/>
        </w:rPr>
        <w:tab/>
        <w:t>Особенности адаптации рабочей программы по предмету «</w:t>
      </w:r>
      <w:r w:rsidR="004D1C59">
        <w:rPr>
          <w:rFonts w:ascii="Times New Roman" w:hAnsi="Times New Roman"/>
          <w:b/>
          <w:color w:val="000000"/>
          <w:sz w:val="28"/>
          <w:lang w:val="ru-RU"/>
        </w:rPr>
        <w:t xml:space="preserve">Немецкий язык. Второй иностранный </w:t>
      </w:r>
      <w:r w:rsidR="004D1C59" w:rsidRPr="004A369C">
        <w:rPr>
          <w:rFonts w:ascii="Times New Roman" w:hAnsi="Times New Roman"/>
          <w:b/>
          <w:color w:val="000000"/>
          <w:sz w:val="28"/>
          <w:lang w:val="ru-RU"/>
        </w:rPr>
        <w:t>язык</w:t>
      </w:r>
      <w:r w:rsidRPr="0013692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t xml:space="preserve">Готовность к обучению иностранному языку у детей с ЗПР несколько снижена, что связано со слабой познавательной активностью, недостаточностью внимания, памяти, пространственной ориентировки и </w:t>
      </w:r>
      <w:r w:rsidRPr="0013692D">
        <w:rPr>
          <w:rFonts w:ascii="Times New Roman" w:hAnsi="Times New Roman"/>
          <w:color w:val="000000"/>
          <w:sz w:val="28"/>
          <w:lang w:val="ru-RU"/>
        </w:rPr>
        <w:lastRenderedPageBreak/>
        <w:t>другими особенностями, отрицательно влияющими на успешность их обучения и воспитания.</w:t>
      </w:r>
    </w:p>
    <w:p w:rsidR="00CA126A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t xml:space="preserve">На уроках иностранного языка формируются лексические умения в ходе выполнения упражнений, которые обеспечивают запоминание новых слов и выражений и употребление их в речи. Используются информационно-коммуникационные технологии, что позволяет «особенному» ребенку с удовольствием заниматься английским языком. При овладении диалогической речью в ситуациях повседневного общения ребенок учится вести элементарный диалог побудительного характера: отдавать распоряжения, предлагать сделать что-либо. Так как внимание особенного ребенка не может долго концентрироваться на выполнении однообразных и утомительных упражнений, для переключения внимания можно использовать игровые ситуации и занимательные сюжеты. Разнообразие упражнений и игр помогает ребенку легче и быстрее запомнить изучаемый материал, а это ведет к расширению лингвистического кругозора: помогает освоить элементарные лингвистические представления, доступные и необходимые для овладения устной и письменной речью на английском языке. Использование моделей предложений очень важно для постепенного развития мышления, внимания, памяти, восприятия и воображения ребенка. Развитие метапредметных умений предполагает умение действовать по образцу при выполнении упражнений и составлении элементарных высказываний. 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t>Таким образом, достигается минимально достаточный уровень коммуникативной компетенции, ведь приоритетом при изучении иностранного языка является формирование речевых умений в говорении.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t xml:space="preserve">В основе обучения иностранному языку детей с ЗПР лежит обучение чтению. Письмо на всех этапах обучения используется только как средство, способствующее более прочному усвоению лексико-грамматического материала, а также формированию навыков и умений в чтении и устной речи. В лексический минимум можно не включать малоупотребительные слова, а лучше расширить интернациональную лексику, которую легко понять при чтении. Узнавание таких слов способствует развитию догадки, кроме того, закрепляются буквенно-звуковые соответствия. Возможен акцент внимания на чтении и переводе прочитанного, поскольку при переводе дети </w:t>
      </w:r>
      <w:proofErr w:type="gramStart"/>
      <w:r w:rsidRPr="0013692D">
        <w:rPr>
          <w:rFonts w:ascii="Times New Roman" w:hAnsi="Times New Roman"/>
          <w:color w:val="000000"/>
          <w:sz w:val="28"/>
          <w:lang w:val="ru-RU"/>
        </w:rPr>
        <w:t>осознают смысл прочитанного и у них исчезает</w:t>
      </w:r>
      <w:proofErr w:type="gramEnd"/>
      <w:r w:rsidRPr="0013692D">
        <w:rPr>
          <w:rFonts w:ascii="Times New Roman" w:hAnsi="Times New Roman"/>
          <w:color w:val="000000"/>
          <w:sz w:val="28"/>
          <w:lang w:val="ru-RU"/>
        </w:rPr>
        <w:t xml:space="preserve"> боязнь пред незнакомым текстом. Новую лексику можно отрабатывать в предложениях и сочетать это с работой со словарем. На дом задаются не новые упражнения, а отработанные на уроке. Объем домашнего чтения можно сокращать, задания давать выборочно.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 задания для формирования и развития речевых умений на уроке являются коммуникативными, т. е. в их выполнении есть коммуникативный смысл, формируется социокультурная компетенция, а значит, впоследствии состоится выход в реальное общение и постепенная социализация в иноязычной культуре. Коррекционная задача должна четко ориентировать педагога на развитие способностей и возможностей ребенка и на исправление имеющихся недостатков на основе использования специальных педагогических и психологических приемов. </w:t>
      </w:r>
      <w:proofErr w:type="gramStart"/>
      <w:r w:rsidRPr="0013692D">
        <w:rPr>
          <w:rFonts w:ascii="Times New Roman" w:hAnsi="Times New Roman"/>
          <w:color w:val="000000"/>
          <w:sz w:val="28"/>
          <w:lang w:val="ru-RU"/>
        </w:rPr>
        <w:t>Педагог, планируя занятие, должен определить, какие психические процессы (внимание, восприятие, память, мышление, речь) будут наиболее задействованы в ходе занятия.</w:t>
      </w:r>
      <w:proofErr w:type="gramEnd"/>
      <w:r w:rsidRPr="0013692D">
        <w:rPr>
          <w:rFonts w:ascii="Times New Roman" w:hAnsi="Times New Roman"/>
          <w:color w:val="000000"/>
          <w:sz w:val="28"/>
          <w:lang w:val="ru-RU"/>
        </w:rPr>
        <w:t xml:space="preserve"> Именно на эти процессы и надо ориентироваться, формулируя коррекционную задачу. Сам учебный материал определяет, какие анализаторы будут наиболее задействованы на уроке. Коррекционно-развивающая задача должна быть предельно конкретной, и конкретная коррекционная направленность является обязательным условием хорошего урока.</w:t>
      </w:r>
    </w:p>
    <w:p w:rsidR="00CA126A" w:rsidRPr="0013692D" w:rsidRDefault="00CA126A" w:rsidP="00CA12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92D">
        <w:rPr>
          <w:rFonts w:ascii="Times New Roman" w:hAnsi="Times New Roman"/>
          <w:color w:val="000000"/>
          <w:sz w:val="28"/>
          <w:lang w:val="ru-RU"/>
        </w:rPr>
        <w:t>Создание благоприятного психологического климата, ситуации успеха, использование здоровьесберегающих технологий, адаптированной программы с учетом особенностей психофизического развития и возможностей особых детей, иллюстративного и аудиоматериала, интерактивных элементарных заданий на CD и ситуации успеха просто необходимы на каждом уроке, чтобы ребенок с ЗПР почувствовал радость от малого, но хорошо выполненного задания. Специфика обучения иностранному языку детей с ЗПР предполагает большое количество игрового, занимательного материала и наличие зрительных опор, необходимых для усвоения разных структур.</w:t>
      </w:r>
    </w:p>
    <w:p w:rsidR="00CA126A" w:rsidRPr="002647E8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647E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детьми с ОВЗ опирается на принципы коррекционно-развивающего обучения: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Принцип - динамичность восприятия. Реализация на уроке этого принципа: задания по степени нарастающей трудности (от простого к </w:t>
      </w:r>
      <w:proofErr w:type="gramStart"/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сложному</w:t>
      </w:r>
      <w:proofErr w:type="gramEnd"/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 </w:t>
      </w:r>
      <w:proofErr w:type="gramStart"/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включение заданий, предполагающих использование различных доминантных анализаторов: 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слухового, зрительного и кинестетического анализаторов через использование наглядности, опорных таблиц и схем, использование раздаточного материала (касса букв, касса цифр, мелкие картинки для запоминания лексики, магнитные буквы и цифры для индивидуальной или парной работы у доски), изготовление приглашений, поздравлений с краткими надписями на иностранном языке.</w:t>
      </w:r>
      <w:proofErr w:type="gramEnd"/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2. Принцип продуктивной обработки информации. Реализация этого принципа на уроке: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задания, предполагающие самостоятельную обработку информации и языковую догадку, дозированная поэтапная помощь; перенос показанного способа обработки информации на своё индивидуальное задание (работа по аналогии, по образцу).  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З. Развитие и коррекция высших психических функций. Реализация на уроке: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включение в урок специальных упражнений по коррекции и развитию внимания, памяти, аудирования, навыков чтения  и говорения.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Принцип мотивации к учению. Реализация на уроке: четко сформулированные задания, уверенность в возможности использования подсказки, опоры по алгоритму;  включение в урок материалов сегодняшней жизни; задания с условиями, приближенными к действительности; использование межпредметной связи.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учитывает общие рекомендации для проведения уроков иностранного языка: 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создание благоприятного психологического климата (комфорта) на уроке;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предупреждение утомляемости (паузы, смена видов работы, считалки);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частая повторяемость учебного материала: учитель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Symbol" w:char="F0AE"/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 </w:t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sym w:font="Symbol" w:char="F0AE"/>
      </w: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ученик 1, ученик 2 …(начиная с сильного ученика); </w:t>
      </w:r>
    </w:p>
    <w:p w:rsidR="00CA126A" w:rsidRPr="005C24F1" w:rsidRDefault="00CA126A" w:rsidP="00CA126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4F1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обязательное использование наглядности на уроке.</w:t>
      </w: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C59" w:rsidRDefault="004D1C59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C59" w:rsidRDefault="004D1C59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C59" w:rsidRDefault="004D1C59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1C59" w:rsidRDefault="004D1C59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A126A" w:rsidRDefault="00CA126A" w:rsidP="00CA126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3AE6" w:rsidRPr="00863AE6" w:rsidRDefault="00863AE6" w:rsidP="00863AE6">
      <w:pPr>
        <w:pStyle w:val="Heading1"/>
        <w:ind w:left="0"/>
        <w:rPr>
          <w:rFonts w:eastAsiaTheme="minorHAnsi"/>
          <w:bCs w:val="0"/>
          <w:color w:val="000000"/>
          <w:sz w:val="28"/>
          <w:szCs w:val="28"/>
        </w:rPr>
      </w:pPr>
      <w:bookmarkStart w:id="7" w:name="block-22234778"/>
      <w:bookmarkEnd w:id="3"/>
      <w:r w:rsidRPr="00863AE6">
        <w:rPr>
          <w:rFonts w:eastAsiaTheme="minorHAnsi"/>
          <w:bCs w:val="0"/>
          <w:color w:val="000000"/>
          <w:sz w:val="28"/>
          <w:szCs w:val="28"/>
        </w:rPr>
        <w:lastRenderedPageBreak/>
        <w:t>СОДЕРЖАНИЕ УЧЕБНОГО ПРЕДМЕТА  «НЕМЕЦКИЙ ЯЗЫК. ВТОРОЙ ИНОСТРАННЫЙ ЯЗЫК»</w:t>
      </w:r>
    </w:p>
    <w:p w:rsidR="00E510B4" w:rsidRPr="00863AE6" w:rsidRDefault="00E510B4" w:rsidP="00863AE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10B4" w:rsidRPr="00863AE6" w:rsidRDefault="00863AE6" w:rsidP="00863AE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="004A369C"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КЛАСС</w:t>
      </w:r>
    </w:p>
    <w:p w:rsidR="00E510B4" w:rsidRPr="00863AE6" w:rsidRDefault="00E510B4" w:rsidP="00863AE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3AE6" w:rsidRPr="00863AE6" w:rsidRDefault="00863AE6" w:rsidP="00863AE6">
      <w:pPr>
        <w:pStyle w:val="Heading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Коммуникативные умения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Взаимоотношения в семье и с друзьями. Семейные праздники.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Внешность и характер человека.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Досуг и увлечения/хобби современного подростка (чтение, кино, театр, музей, спорт, музыка).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Здоровый образ жизни: режим труда и отдыха, фитнес, сбалансированное питание. Посещение врача.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Покупки: продукты питания.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Школа, школьная жизнь, изучаемые предметы, любимый предмет, правила поведения в школе. Переписка с зарубежными сверстниками.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Каникулы в различное время года. Виды отдыха. Путешествия по России и зарубежным странам.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Природа.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Жизнь в городе и сельской местности. Описание родного города/села.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Средства массовой информации (телевидение, журналы, Интернет).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Родная страна и страна/страны изучаемого языка. 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Выдающиеся люди родной страны и страны/стран изучаемого языка: учёные, писатели, поэты, спортсмены.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Говорение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Развитие коммуникативных умений </w:t>
      </w:r>
      <w:r w:rsidRPr="00863A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диалогической речи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 этикетного характера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диалог-обуждение к действию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обращаться с просьбой, вежливо 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соглашаться/не соглашаться</w:t>
      </w:r>
      <w:proofErr w:type="gramEnd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 w:firstLine="425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диалог-расспрос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сообщать фактическую информацию, о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т-</w:t>
      </w:r>
      <w:proofErr w:type="gramEnd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Названные умения </w:t>
      </w: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диалогической речи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диалога — до 4 реплик со стороны каждого собеседника.</w:t>
      </w:r>
    </w:p>
    <w:p w:rsidR="00863AE6" w:rsidRPr="00863AE6" w:rsidRDefault="00863AE6" w:rsidP="00863AE6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Развитие коммуникативных умений </w:t>
      </w: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монологической речи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863AE6" w:rsidRPr="00863AE6" w:rsidRDefault="00863AE6" w:rsidP="00863AE6">
      <w:pPr>
        <w:pStyle w:val="af0"/>
        <w:numPr>
          <w:ilvl w:val="0"/>
          <w:numId w:val="19"/>
        </w:numPr>
        <w:tabs>
          <w:tab w:val="left" w:pos="180"/>
        </w:tabs>
        <w:autoSpaceDE w:val="0"/>
        <w:autoSpaceDN w:val="0"/>
        <w:spacing w:after="0" w:line="240" w:lineRule="auto"/>
        <w:ind w:left="284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3AE6">
        <w:rPr>
          <w:rFonts w:ascii="Times New Roman" w:hAnsi="Times New Roman"/>
          <w:color w:val="000000"/>
          <w:sz w:val="28"/>
          <w:szCs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63AE6" w:rsidRPr="00863AE6" w:rsidRDefault="00863AE6" w:rsidP="00863AE6">
      <w:pPr>
        <w:pStyle w:val="af0"/>
        <w:numPr>
          <w:ilvl w:val="0"/>
          <w:numId w:val="19"/>
        </w:numPr>
        <w:tabs>
          <w:tab w:val="left" w:pos="180"/>
        </w:tabs>
        <w:autoSpaceDE w:val="0"/>
        <w:autoSpaceDN w:val="0"/>
        <w:spacing w:after="0" w:line="240" w:lineRule="auto"/>
        <w:ind w:left="284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3AE6">
        <w:rPr>
          <w:rFonts w:ascii="Times New Roman" w:hAnsi="Times New Roman"/>
          <w:color w:val="000000"/>
          <w:sz w:val="28"/>
          <w:szCs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63AE6" w:rsidRPr="00863AE6" w:rsidRDefault="00863AE6" w:rsidP="00863AE6">
      <w:pPr>
        <w:pStyle w:val="af0"/>
        <w:numPr>
          <w:ilvl w:val="0"/>
          <w:numId w:val="19"/>
        </w:numPr>
        <w:tabs>
          <w:tab w:val="left" w:pos="180"/>
        </w:tabs>
        <w:autoSpaceDE w:val="0"/>
        <w:autoSpaceDN w:val="0"/>
        <w:spacing w:after="0" w:line="240" w:lineRule="auto"/>
        <w:ind w:left="284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3AE6">
        <w:rPr>
          <w:rFonts w:ascii="Times New Roman" w:hAnsi="Times New Roman"/>
          <w:color w:val="000000"/>
          <w:sz w:val="28"/>
          <w:szCs w:val="28"/>
        </w:rPr>
        <w:t>повествование/сообщение;</w:t>
      </w:r>
    </w:p>
    <w:p w:rsidR="00863AE6" w:rsidRPr="00863AE6" w:rsidRDefault="00863AE6" w:rsidP="00863AE6">
      <w:pPr>
        <w:pStyle w:val="af0"/>
        <w:numPr>
          <w:ilvl w:val="0"/>
          <w:numId w:val="19"/>
        </w:numPr>
        <w:tabs>
          <w:tab w:val="left" w:pos="180"/>
        </w:tabs>
        <w:autoSpaceDE w:val="0"/>
        <w:autoSpaceDN w:val="0"/>
        <w:spacing w:after="0" w:line="240" w:lineRule="auto"/>
        <w:ind w:left="284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3AE6">
        <w:rPr>
          <w:rFonts w:ascii="Times New Roman" w:hAnsi="Times New Roman"/>
          <w:color w:val="000000"/>
          <w:sz w:val="28"/>
          <w:szCs w:val="28"/>
        </w:rPr>
        <w:t>изложение (пересказ) основного содержания прочитанного/ прослушанного текста;</w:t>
      </w:r>
    </w:p>
    <w:p w:rsidR="00863AE6" w:rsidRPr="00863AE6" w:rsidRDefault="00863AE6" w:rsidP="00863AE6">
      <w:pPr>
        <w:pStyle w:val="af0"/>
        <w:numPr>
          <w:ilvl w:val="0"/>
          <w:numId w:val="19"/>
        </w:numPr>
        <w:tabs>
          <w:tab w:val="left" w:pos="180"/>
        </w:tabs>
        <w:autoSpaceDE w:val="0"/>
        <w:autoSpaceDN w:val="0"/>
        <w:spacing w:after="0" w:line="240" w:lineRule="auto"/>
        <w:ind w:left="284" w:right="142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63AE6">
        <w:rPr>
          <w:rFonts w:ascii="Times New Roman" w:hAnsi="Times New Roman"/>
          <w:color w:val="000000"/>
          <w:sz w:val="28"/>
          <w:szCs w:val="28"/>
        </w:rPr>
        <w:t>краткое изложение результатов выполненной проектной работы.</w:t>
      </w:r>
    </w:p>
    <w:p w:rsidR="00863AE6" w:rsidRPr="00863AE6" w:rsidRDefault="00863AE6" w:rsidP="00863AE6">
      <w:pPr>
        <w:tabs>
          <w:tab w:val="left" w:pos="142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Данные умения </w:t>
      </w: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монологической речи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монологического высказывания — 7 фраз.</w:t>
      </w:r>
    </w:p>
    <w:p w:rsidR="00863AE6" w:rsidRPr="00863AE6" w:rsidRDefault="00863AE6" w:rsidP="00EF0EB5">
      <w:pPr>
        <w:tabs>
          <w:tab w:val="left" w:pos="0"/>
          <w:tab w:val="left" w:pos="180"/>
        </w:tabs>
        <w:autoSpaceDE w:val="0"/>
        <w:autoSpaceDN w:val="0"/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Аудирование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услышанное.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</w:t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ченные языковые явления, с раз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основного содержания текста предполагает умение опреде</w:t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лять основную тему/идею и глав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факты/события в воспринимаемом на слух тексте, отделять главную информацию от второстепенной, прогнозировать содержание текста по началу</w:t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сообщения; игнорировать незна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комые слова, несущественные для понимания основного содержания.</w:t>
      </w:r>
      <w:proofErr w:type="gramEnd"/>
    </w:p>
    <w:p w:rsidR="00863AE6" w:rsidRPr="00863AE6" w:rsidRDefault="00EF0EB5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63AE6"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Аудирование с пониманием нужной/интересующей/запрашиваемой информации предполагает умение выделять </w:t>
      </w:r>
      <w:r w:rsidR="00863AE6"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нужную/интересующую/запрашиваемую информацию, представленную в эксплицитной (явной) форме, в воспринимаемом на слух тексте.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звучания  текста/текстов  для  аудирования  —  до 1минуты.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Смысловое чтение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</w:t>
      </w:r>
      <w:r w:rsidR="002024DD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пониманием основного содер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жания; с пониманием нужной/интересующей/запрашиваемой информации; с полным пониманием содержания текста.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информционного характера; объявление; кулинарный рецепт; сообщение личного характера; стихо</w:t>
      </w:r>
      <w:r w:rsidR="002024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творение; несплошной текст (та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блица, диаграмма).</w:t>
      </w:r>
      <w:proofErr w:type="gramEnd"/>
    </w:p>
    <w:p w:rsidR="00863AE6" w:rsidRPr="00863AE6" w:rsidRDefault="00EF0EB5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63AE6"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текста/текстов для чтения — 200 слов.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Письменная речь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речи: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заполнение анкет и формуляров: сообщать о себе основные сведения (имя, фамилия, пол, в</w:t>
      </w:r>
      <w:r w:rsid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озраст, гражданство, адрес, ув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лечения) в соответствии с нормами, принятыми в стране/странах изучаемого языка;</w:t>
      </w:r>
      <w:proofErr w:type="gramEnd"/>
    </w:p>
    <w:p w:rsidR="00863AE6" w:rsidRPr="00863AE6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 языка.  Объём  письма — до 75 слов;</w:t>
      </w:r>
    </w:p>
    <w:p w:rsidR="00863AE6" w:rsidRPr="00EF0EB5" w:rsidRDefault="00863AE6" w:rsidP="00EF0EB5">
      <w:pPr>
        <w:tabs>
          <w:tab w:val="left" w:pos="0"/>
          <w:tab w:val="left" w:pos="142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75 слов.</w:t>
      </w:r>
    </w:p>
    <w:p w:rsidR="00863AE6" w:rsidRPr="004A369C" w:rsidRDefault="00EF0EB5" w:rsidP="00EF0EB5">
      <w:pPr>
        <w:tabs>
          <w:tab w:val="left" w:pos="0"/>
        </w:tabs>
        <w:spacing w:after="0" w:line="264" w:lineRule="auto"/>
        <w:ind w:right="-1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863AE6" w:rsidRPr="004A369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863AE6" w:rsidRPr="00863AE6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Фонетическая сторона речи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 для чтения вслух — до 80 слов.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Правильное написание изученных слов.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Правильное использование знаков препинания: точки, вопросительного и восклицательного знаков в конце предлож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е-</w:t>
      </w:r>
      <w:proofErr w:type="gramEnd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ния; запятой при перечислении.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Лексическая сторона речи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—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продуктивного минимума).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Основные способы словообразования: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аффиксация: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глаголов при помощи суффикса -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ieren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interessieren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при помощи суффиксов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</w:rPr>
        <w:t>-schaft (die Freundschaft), -tion (die Organisation), префикса un- (das Unglück);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конверсия: образование имён существительных от прил</w:t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гательных;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в) словосложение: образование сложных существительных путём соединения прилагательного и существительного (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die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Kleinstadt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Многозначные лексические единицы. Синонимы. Антонимы. Различные средства связи в тексте для обеспечения его целостности (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zuerst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denn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</w:p>
    <w:p w:rsidR="00863AE6" w:rsidRPr="00863AE6" w:rsidRDefault="00863AE6" w:rsidP="00EF0EB5">
      <w:pPr>
        <w:tabs>
          <w:tab w:val="left" w:pos="0"/>
          <w:tab w:val="left" w:pos="180"/>
        </w:tabs>
        <w:autoSpaceDE w:val="0"/>
        <w:autoSpaceDN w:val="0"/>
        <w:spacing w:after="0" w:line="240" w:lineRule="auto"/>
        <w:ind w:left="284"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Грамматическая сторона речи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предложения: дополнительные (с союзом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dass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причины (с союзом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weil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времени (с союзом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wenn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Perfekt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слабых и сильных глаголов. Глаголы с возвратным местоимением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sich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прилагательных.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Степени сравнения прилагательных, союзы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als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wie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Модальные глаголы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ü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rfen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sollen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ä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sens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Модальные глаголы в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ä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teritum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Притяжательные местоимения в именительном и дательном падежах.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Личные местоимения в дательном падеже. Склонение местоимений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welch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jed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863AE6">
        <w:rPr>
          <w:rFonts w:ascii="Times New Roman" w:hAnsi="Times New Roman" w:cs="Times New Roman"/>
          <w:color w:val="000000"/>
          <w:sz w:val="28"/>
          <w:szCs w:val="28"/>
        </w:rPr>
        <w:t>dies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-. 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Порядковые числительные до 100.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Числительные для обозначения дат и больших чисел (до 1 000 000).</w:t>
      </w:r>
    </w:p>
    <w:p w:rsidR="00863AE6" w:rsidRPr="004A369C" w:rsidRDefault="00023C7E" w:rsidP="00023C7E">
      <w:pPr>
        <w:tabs>
          <w:tab w:val="left" w:pos="0"/>
        </w:tabs>
        <w:spacing w:after="0" w:line="264" w:lineRule="auto"/>
        <w:ind w:right="-1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863AE6" w:rsidRPr="004A36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Социокультурный портрет родной страны и страны/стран изучаемого языка: знакомство с традициями проведения основных национальных  праздников  (Рождества,  Нового  года); с особенностями образа жиз</w:t>
      </w:r>
      <w:r w:rsidR="00023C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 и культуры страны/стран изу</w:t>
      </w: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чаемого языка (известными достопримечательностями, некоторыми выдающимися людьми); с доступными в языковом отношении образцами поэзии и прозы для подростков на немецком языке.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умений: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писать своё имя и фамилию, а также имена и фамилии своих родственников и друзей на немецком языке;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правильно оформлять свой адрес на немецком языке (в анкете); правильно оформлять электронное сообщение личного характера в соответствии с нормами - неофициального общения, принятыми в стране/странах изучаемого языка;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кратко представлять Россию и страну/страны изучаемого языка;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863AE6" w:rsidRPr="004A369C" w:rsidRDefault="00863AE6" w:rsidP="00EF0EB5">
      <w:pPr>
        <w:tabs>
          <w:tab w:val="left" w:pos="0"/>
        </w:tabs>
        <w:spacing w:after="0" w:line="264" w:lineRule="auto"/>
        <w:ind w:right="-1" w:firstLine="600"/>
        <w:jc w:val="both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Переспрашивать, просить повторить, уточняя значения незнакомых слов.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Использование в качестве опоры при составлении собственных высказываний ключевых слов, плана.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63AE6" w:rsidRPr="00863AE6" w:rsidRDefault="00863AE6" w:rsidP="00EF0EB5">
      <w:pPr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3AE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510B4" w:rsidRPr="004A369C" w:rsidRDefault="00E510B4">
      <w:pPr>
        <w:spacing w:after="0" w:line="264" w:lineRule="auto"/>
        <w:ind w:left="120"/>
        <w:jc w:val="both"/>
        <w:rPr>
          <w:lang w:val="ru-RU"/>
        </w:rPr>
      </w:pPr>
    </w:p>
    <w:p w:rsidR="00E510B4" w:rsidRPr="004A369C" w:rsidRDefault="004A369C">
      <w:pPr>
        <w:spacing w:after="0" w:line="264" w:lineRule="auto"/>
        <w:ind w:left="120"/>
        <w:jc w:val="both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10B4" w:rsidRPr="004A369C" w:rsidRDefault="00E510B4">
      <w:pPr>
        <w:spacing w:after="0" w:line="264" w:lineRule="auto"/>
        <w:ind w:left="120"/>
        <w:jc w:val="both"/>
        <w:rPr>
          <w:lang w:val="ru-RU"/>
        </w:rPr>
      </w:pPr>
    </w:p>
    <w:p w:rsidR="00E510B4" w:rsidRPr="00EF0EB5" w:rsidRDefault="004A369C" w:rsidP="00EF0EB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863AE6" w:rsidRPr="00EF0EB5" w:rsidRDefault="00863AE6" w:rsidP="00023C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Взаимоотношения в семье и с друзьями.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Досуг и увлечения/хобби современного подростка (чтение, кино, театр, музей, спорт, музыка).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Здоровый образ жизни: режим труда и отдыха, фитнес, сбалансированное питание. Посещение врача.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Покупки: одежда, обувь и продукты питания. Карманные деньги.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Школа, школьная жизнь, изучаемые предметы и отношение к ним. Посещение школьной библиотеки/ресурсного центра. Переписка с зарубежными сверстниками.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Виды отдыха в различное время года. Путешествия по России и зарубежным странам.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Природа: флора и фауна. Климат, погода.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Условия проживания в городской/сельской местности. Транспорт.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Средства массовой информации (телевидение, радио, пресса, Интернет).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Родная страна и страна/страны изучаемого языка. 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Выдающиеся люди родной страны и страны/стран изучаемого языка: писатели, художники, музыканты.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Говорение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Развитие коммуникативных умений </w:t>
      </w:r>
      <w:r w:rsidRPr="00EF0EB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диалогической речи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 этикетного характера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диалог-обуждение к действию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обращаться с просьбой, вежливо 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соглашаться/не соглашаться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диалог-расспрос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сообщ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ать фактическую информацию, от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Названные умения </w:t>
      </w: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диалогической речи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диалога — до пяти реплик со стороны каждого собеседника.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Развитие коммуникативных умений </w:t>
      </w:r>
      <w:r w:rsidRPr="00EF0EB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монологической речи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повествование/сообщение;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выражение и аргументирование своего мнения по отношению 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услышанному/прочитанному;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изложение (пересказ) основного содержания прочитанного/ прослушанного текста;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составление рассказа по картинкам;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изложение результатов выполненной проектной работы. 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монологического высказывания — 7–8 фраз.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Аудирование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</w:t>
      </w:r>
      <w:proofErr w:type="gramEnd"/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з-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Аудирование с пониманием основного содержания текста предполагает умение определять основную тему/ид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ею и глав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ные факты/события в воспринимаемом на слух тексте, отделять главную информацию от второстепенной, прогнозировать содержание текста по началу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сообщения; игнорировать незна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комые слова, несущественные для понимания основного содержания.</w:t>
      </w:r>
      <w:proofErr w:type="gramEnd"/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Аудирование с пониманием нужной/интересующей/запрашиваемой информации пр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едполагает умение выделять нуж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ную/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интересующую/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ашиваемую информацию, представ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ленную в эксплицитной (явной) форме, в воспринимаемом на слух тексте.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Тексты для аудирования: диалог (беседа), высказывания с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беседников в ситуациях повсед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невного общения, рассказ, сооб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щение информационного характера.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Время звучания  текста/текстов  для  аудирования  —  до 1,5 минут.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Смысловое чтение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в зависимости от поставлен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коммуникативной задачи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пониманием основного содер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жания; с пониманием нужной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/интересующей/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запрашиваемой информации; с полным пониманием содержания.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форме; оценивать найденную ин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формацию с точки зрения её значимости для решения коммуникативной задачи.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Чтение несплошных текстов (таблиц, диаграмм, схем) и понимание представленной в них информации.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 сообщение личного характера, стихотворение.</w:t>
      </w:r>
      <w:proofErr w:type="gramEnd"/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текста/текстов для чтения — 250 слов.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Письменная речь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умений письменной речи: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составление плана/тезисов устного или письменного сообщения;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  <w:proofErr w:type="gramEnd"/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80 слов;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80 слов.</w:t>
      </w:r>
    </w:p>
    <w:p w:rsidR="00023C7E" w:rsidRPr="004A369C" w:rsidRDefault="00023C7E" w:rsidP="00023C7E">
      <w:pPr>
        <w:spacing w:after="0" w:line="264" w:lineRule="auto"/>
        <w:jc w:val="both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умения</w:t>
      </w:r>
    </w:p>
    <w:p w:rsidR="00863AE6" w:rsidRPr="00EF0EB5" w:rsidRDefault="00863AE6" w:rsidP="00023C7E">
      <w:pPr>
        <w:autoSpaceDE w:val="0"/>
        <w:autoSpaceDN w:val="0"/>
        <w:spacing w:after="0" w:line="240" w:lineRule="auto"/>
        <w:ind w:left="284" w:right="14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Фонетическая сторона речи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 текста для чтения вслух — до 90 слов.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Правильное написание изученных слов.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Правильное использование знаков препинания: точки, в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просительного и восклицате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льного знаков в конце предложе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ния; запятой при перечислении.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Пунктуационно правильно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нормами рече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вого этикета, принятыми в стране/странах изучаемого языка, оформлять электронное сообщение личного характера.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Лексическая сторона речи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Распознавание в письменн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 и звучащем тексте и употреб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ление в устной и письменной речи лексических единиц (слов, словосочетаний, речевых клише), обслуживающих ситуации общения в рамках тематиче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ского содержания речи, с соблю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дением существующей в немецком языке нормы лексической сочетаемости.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Объём — 700 лексических единиц для продуктивного и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с-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пользования (включая 600 лексических единиц, изученных ранее) и 750 лексических единиц для рецептивного усвоения (включая 700 лексических единиц продуктивного минимума).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Основные способы словообразования: 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 аффиксация: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имён существительных при помощи суффикса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ik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Grammatik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Многозначные лексические единицы. Синонимы. Антонимы. Различные средства связи в тексте для обеспечения его целостности (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zuerst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denn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zum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Schluss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Грамматическая сторона речи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Распознавание в письменном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звучащем тексте и употребле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ние в устной и письменной речи изученных морфологических форм и синтаксических конструкций немецкого языка.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ab/>
        <w:t>Различные коммуникативные типы предложений: повеств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вательные (утвердительные, отрицательные), вопросительные (общий, специальный вопросы), побудительные (в утвердитель- ной и отрицательной форме).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Придаточные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условные предложения с союзами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wenn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trotzdem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Глаголы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sitzen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setzen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liegen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legen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stehen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stellen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ä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ngen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ответе на вопросы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wohin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? и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wo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?.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Модальные глаголы  (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k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ö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nnen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ü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ssen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wollen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ü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rfen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 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</w:rPr>
        <w:t>Pr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ä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teritum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Форма сослагательного наклонения от глагола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haben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Ich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ä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tte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gern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drei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Karten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ü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das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Musical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„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Elisabeth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“.).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Отрицания keiner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</w:rPr>
        <w:t>,  niemand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</w:rPr>
        <w:t xml:space="preserve">,  nichts,  nie. 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Косвенный вопрос. Употребление глагола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wissen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Употребление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nicht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kein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sondern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gibt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keine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Kartoffeln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sondern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Reis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.).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Глаголы с двойным дополнением (в дательном и винительном падежах).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Склонение прилагательных.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Предлоги, управляющие дательным и винительным падеж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а-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Предлоги, управляющие дательным падежом. Предлоги места и направления.</w:t>
      </w:r>
    </w:p>
    <w:p w:rsidR="00EF0EB5" w:rsidRPr="004A369C" w:rsidRDefault="00023C7E" w:rsidP="00023C7E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EF0EB5" w:rsidRPr="004A369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</w:t>
      </w:r>
      <w:proofErr w:type="gramStart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новой лексики и реалий в рамках тематического содержания.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863AE6" w:rsidRPr="00EF0EB5" w:rsidRDefault="00863AE6" w:rsidP="00023C7E">
      <w:pPr>
        <w:tabs>
          <w:tab w:val="left" w:pos="180"/>
        </w:tabs>
        <w:autoSpaceDE w:val="0"/>
        <w:autoSpaceDN w:val="0"/>
        <w:spacing w:after="0" w:line="240" w:lineRule="auto"/>
        <w:ind w:left="284"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Соблюдение нормы вежливости в межкультурном общении. Знание социокультурного портрета родной страны и страны/ 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:rsidR="00863AE6" w:rsidRPr="00EF0EB5" w:rsidRDefault="00863AE6" w:rsidP="00023C7E">
      <w:pPr>
        <w:tabs>
          <w:tab w:val="left" w:pos="0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EF0EB5">
        <w:rPr>
          <w:rFonts w:ascii="Times New Roman" w:hAnsi="Times New Roman" w:cs="Times New Roman"/>
          <w:color w:val="000000"/>
          <w:sz w:val="28"/>
          <w:szCs w:val="28"/>
        </w:rPr>
        <w:t>Развитие умений:</w:t>
      </w:r>
    </w:p>
    <w:p w:rsidR="00863AE6" w:rsidRPr="00EF0EB5" w:rsidRDefault="00863AE6" w:rsidP="00023C7E">
      <w:pPr>
        <w:pStyle w:val="af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0EB5">
        <w:rPr>
          <w:rFonts w:ascii="Times New Roman" w:hAnsi="Times New Roman"/>
          <w:color w:val="000000"/>
          <w:sz w:val="28"/>
          <w:szCs w:val="28"/>
        </w:rPr>
        <w:t>кратко представлять Россию и страну/страны изучаемого языка;</w:t>
      </w:r>
    </w:p>
    <w:p w:rsidR="00863AE6" w:rsidRPr="00EF0EB5" w:rsidRDefault="00863AE6" w:rsidP="00023C7E">
      <w:pPr>
        <w:pStyle w:val="af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0EB5">
        <w:rPr>
          <w:rFonts w:ascii="Times New Roman" w:hAnsi="Times New Roman"/>
          <w:color w:val="000000"/>
          <w:sz w:val="28"/>
          <w:szCs w:val="28"/>
        </w:rPr>
        <w:t>кратко представлять некоторые культурные явления родной страны и страны/стран изучаемого языка;</w:t>
      </w:r>
    </w:p>
    <w:p w:rsidR="00023C7E" w:rsidRDefault="00863AE6" w:rsidP="00023C7E">
      <w:pPr>
        <w:pStyle w:val="af0"/>
        <w:numPr>
          <w:ilvl w:val="0"/>
          <w:numId w:val="20"/>
        </w:numPr>
        <w:tabs>
          <w:tab w:val="left" w:pos="0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F0EB5">
        <w:rPr>
          <w:rFonts w:ascii="Times New Roman" w:hAnsi="Times New Roman"/>
          <w:color w:val="000000"/>
          <w:sz w:val="28"/>
          <w:szCs w:val="28"/>
        </w:rPr>
        <w:t>кратко рассказывать о</w:t>
      </w:r>
      <w:r w:rsidR="00882710">
        <w:rPr>
          <w:rFonts w:ascii="Times New Roman" w:hAnsi="Times New Roman"/>
          <w:color w:val="000000"/>
          <w:sz w:val="28"/>
          <w:szCs w:val="28"/>
        </w:rPr>
        <w:t xml:space="preserve"> некоторых выдающихся людях род</w:t>
      </w:r>
      <w:r w:rsidRPr="00EF0EB5">
        <w:rPr>
          <w:rFonts w:ascii="Times New Roman" w:hAnsi="Times New Roman"/>
          <w:color w:val="000000"/>
          <w:sz w:val="28"/>
          <w:szCs w:val="28"/>
        </w:rPr>
        <w:t xml:space="preserve">ной страны и страны/стран изучаемого языка (учёных, писателях, поэтах, художниках, </w:t>
      </w:r>
      <w:r w:rsidRPr="00EF0EB5">
        <w:rPr>
          <w:rFonts w:ascii="Times New Roman" w:hAnsi="Times New Roman"/>
          <w:color w:val="000000"/>
          <w:sz w:val="28"/>
          <w:szCs w:val="28"/>
        </w:rPr>
        <w:lastRenderedPageBreak/>
        <w:t>музыкантах, спортсменах и т. д.); оказывать помощь зарубежным гос</w:t>
      </w:r>
      <w:r w:rsidR="00882710">
        <w:rPr>
          <w:rFonts w:ascii="Times New Roman" w:hAnsi="Times New Roman"/>
          <w:color w:val="000000"/>
          <w:sz w:val="28"/>
          <w:szCs w:val="28"/>
        </w:rPr>
        <w:t>тям в ситуациях повсед</w:t>
      </w:r>
      <w:r w:rsidRPr="00EF0EB5">
        <w:rPr>
          <w:rFonts w:ascii="Times New Roman" w:hAnsi="Times New Roman"/>
          <w:color w:val="000000"/>
          <w:sz w:val="28"/>
          <w:szCs w:val="28"/>
        </w:rPr>
        <w:t>невного общения (объяснить местонахождение объекта, сообщить возможный маршрут и т. д.).</w:t>
      </w:r>
    </w:p>
    <w:p w:rsidR="00EF0EB5" w:rsidRPr="00023C7E" w:rsidRDefault="00EF0EB5" w:rsidP="00023C7E">
      <w:pPr>
        <w:pStyle w:val="af0"/>
        <w:tabs>
          <w:tab w:val="left" w:pos="0"/>
        </w:tabs>
        <w:autoSpaceDE w:val="0"/>
        <w:autoSpaceDN w:val="0"/>
        <w:spacing w:after="0" w:line="240" w:lineRule="auto"/>
        <w:ind w:left="0" w:right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023C7E">
        <w:rPr>
          <w:rFonts w:ascii="Times New Roman" w:hAnsi="Times New Roman"/>
          <w:b/>
          <w:color w:val="000000"/>
          <w:sz w:val="28"/>
          <w:szCs w:val="28"/>
        </w:rPr>
        <w:t>Компенсаторные умения</w:t>
      </w:r>
    </w:p>
    <w:p w:rsidR="00863AE6" w:rsidRPr="00EF0EB5" w:rsidRDefault="00863AE6" w:rsidP="00023C7E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63AE6" w:rsidRPr="00EF0EB5" w:rsidRDefault="00863AE6" w:rsidP="00023C7E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Переспрашивать, просить повторить, уточняя значения незнакомых слов.</w:t>
      </w:r>
    </w:p>
    <w:p w:rsidR="00863AE6" w:rsidRPr="00EF0EB5" w:rsidRDefault="00863AE6" w:rsidP="00023C7E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Использование в качестве опоры при составлении собственных высказываний ключевых слов, плана.</w:t>
      </w:r>
    </w:p>
    <w:p w:rsidR="00863AE6" w:rsidRPr="00EF0EB5" w:rsidRDefault="00863AE6" w:rsidP="00023C7E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Игнорирование информации, не являющейся необходимой для понимания основного 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содержания прочитанного/прослу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шанного текста или для нахождения в тексте запрашиваемой информации.</w:t>
      </w:r>
    </w:p>
    <w:p w:rsidR="00863AE6" w:rsidRPr="00EF0EB5" w:rsidRDefault="00863AE6" w:rsidP="00023C7E">
      <w:pPr>
        <w:tabs>
          <w:tab w:val="left" w:pos="0"/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Сравнение (в том числе уст</w:t>
      </w:r>
      <w:r w:rsid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ановление основания для сравне</w:t>
      </w:r>
      <w:r w:rsidRPr="00EF0E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ния) объектов, явлений, процессов, их элементов и основных функций в рамках изученной тематики.</w:t>
      </w:r>
    </w:p>
    <w:p w:rsidR="00863AE6" w:rsidRDefault="00863AE6">
      <w:pPr>
        <w:spacing w:after="0" w:line="264" w:lineRule="auto"/>
        <w:ind w:firstLine="600"/>
        <w:jc w:val="both"/>
        <w:rPr>
          <w:lang w:val="ru-RU"/>
        </w:rPr>
      </w:pPr>
    </w:p>
    <w:p w:rsidR="00EF0EB5" w:rsidRDefault="00EF0EB5">
      <w:pPr>
        <w:spacing w:after="0" w:line="264" w:lineRule="auto"/>
        <w:ind w:firstLine="600"/>
        <w:jc w:val="both"/>
        <w:rPr>
          <w:lang w:val="ru-RU"/>
        </w:rPr>
      </w:pPr>
    </w:p>
    <w:p w:rsidR="00882710" w:rsidRPr="004A369C" w:rsidRDefault="00882710" w:rsidP="008827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4A369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82710" w:rsidRPr="004A369C" w:rsidRDefault="00882710" w:rsidP="00882710">
      <w:pPr>
        <w:spacing w:after="0" w:line="264" w:lineRule="auto"/>
        <w:ind w:left="120"/>
        <w:jc w:val="both"/>
        <w:rPr>
          <w:lang w:val="ru-RU"/>
        </w:rPr>
      </w:pPr>
    </w:p>
    <w:p w:rsidR="00882710" w:rsidRPr="00EF0EB5" w:rsidRDefault="00882710" w:rsidP="008827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E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EF0EB5" w:rsidRDefault="00EF0EB5">
      <w:pPr>
        <w:spacing w:after="0" w:line="264" w:lineRule="auto"/>
        <w:ind w:firstLine="600"/>
        <w:jc w:val="both"/>
        <w:rPr>
          <w:lang w:val="ru-RU"/>
        </w:rPr>
      </w:pP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Взаимоотношения в семье и с друзьями.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Внешность и характер человека.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Досуг и увлечения/хобби современного подростка (чтение, кино, театр, музыка, музей, спорт, живопись, компьютерные игры). </w:t>
      </w:r>
      <w:proofErr w:type="gramEnd"/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Здоровый образ жизни: режим труда и отдыха, фитнес, сбалансированное питание. Посещение врача.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Покупки: одежда, обувь и продукты питания. Молодёжная мода.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отдыха в различное время года. Путешествия по России и зарубежным странам.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Природа: флора и фауна. Проблемы экологии. Защита окружающей среды. Климат, погода. Стихийные бедствия.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Средства массовой информации (телевидение, радио, пресса, Интернет). </w:t>
      </w:r>
    </w:p>
    <w:p w:rsidR="00EF0EB5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Родная страна и страна/страны изучаемого языка. </w:t>
      </w:r>
      <w:proofErr w:type="gramStart"/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  <w:proofErr w:type="gramEnd"/>
    </w:p>
    <w:p w:rsidR="00882710" w:rsidRP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писатели, поэты. </w:t>
      </w:r>
    </w:p>
    <w:p w:rsidR="00882710" w:rsidRP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Говорение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коммуникативных умений </w:t>
      </w:r>
      <w:r w:rsidRPr="00882710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диалогической речи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 именно умений вести комбинированный диалог, включающий различные виды диалогов (этикетный диалог, диалог-побуждение к действию, диалог-расспрос); диалог-обмен мнениями: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диалог этикетного характера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диалог-побуждение к действию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обращаться с просьбой, вежливо </w:t>
      </w:r>
      <w:proofErr w:type="gramStart"/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соглашаться/не соглашаться</w:t>
      </w:r>
      <w:proofErr w:type="gramEnd"/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диалог-расспрос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FE4629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диалог — обмен мнениями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 </w:t>
      </w:r>
      <w:r w:rsid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Названные умения </w:t>
      </w:r>
      <w:r w:rsidRPr="00FE462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диалогической речи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 речевого этикета, принятых в стране/странах изучаемого языка. </w:t>
      </w:r>
    </w:p>
    <w:p w:rsidR="00FE4629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 диалога — до пяти реплик со стороны каждого собеседника в рамках комбинированного диалога; до пяти реплик со стороны каждого собеседника в рамках диалога — обмена мнениями. </w:t>
      </w:r>
    </w:p>
    <w:p w:rsidR="00882710" w:rsidRDefault="0088271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Развитие коммуникативных умений </w:t>
      </w:r>
      <w:r w:rsidRPr="00FE4629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монологической речи</w:t>
      </w:r>
      <w:r w:rsidRPr="00882710">
        <w:rPr>
          <w:rFonts w:ascii="Times New Roman" w:hAnsi="Times New Roman" w:cs="Times New Roman"/>
          <w:color w:val="000000"/>
          <w:sz w:val="28"/>
          <w:szCs w:val="28"/>
          <w:lang w:val="ru-RU"/>
        </w:rPr>
        <w:t>  — создание устных связных монологических высказываний с использованием основных коммуникативных типов речи: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повествование/сообщение, рассуждение; 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выражение и краткое аргументирование своего мнения по отношению </w:t>
      </w:r>
      <w:proofErr w:type="gramStart"/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</w:t>
      </w:r>
      <w:proofErr w:type="gramEnd"/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услышанному/прочитанному; 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изложение (пересказ) основного содержания прочитанного/ прослушанного текста с выражением своего отношения к событиям и фактам, изложенным в тексте; 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составление рассказа по картинкам; </w:t>
      </w:r>
    </w:p>
    <w:p w:rsidR="00FE4629" w:rsidRDefault="00FE4629" w:rsidP="00FE4629">
      <w:pPr>
        <w:pStyle w:val="af0"/>
        <w:numPr>
          <w:ilvl w:val="0"/>
          <w:numId w:val="25"/>
        </w:numPr>
        <w:spacing w:after="0" w:line="264" w:lineRule="auto"/>
        <w:ind w:left="0" w:firstLine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изложение результатов выполненной проектной работы. </w:t>
      </w:r>
    </w:p>
    <w:p w:rsid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 или без опоры. Объём монологического высказывания — 7–9 фраз. </w:t>
      </w:r>
    </w:p>
    <w:p w:rsidR="00FE4629" w:rsidRP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ab/>
      </w:r>
      <w:r w:rsidRPr="00FE4629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Аудирование </w:t>
      </w:r>
    </w:p>
    <w:p w:rsid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непосредственном общении: понимать на слух речь учителя и одноклассников и вербально/невербально реагировать на </w:t>
      </w:r>
      <w:proofErr w:type="gramStart"/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услышанное</w:t>
      </w:r>
      <w:proofErr w:type="gramEnd"/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; использовать переспрос или просьбу повторить для уточнения отдельных деталей. </w:t>
      </w:r>
    </w:p>
    <w:p w:rsid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информации. </w:t>
      </w:r>
    </w:p>
    <w:p w:rsid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proofErr w:type="gramStart"/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  <w:proofErr w:type="gramEnd"/>
    </w:p>
    <w:p w:rsidR="00FE4629" w:rsidRPr="00FE4629" w:rsidRDefault="00FE4629" w:rsidP="00FE4629">
      <w:pPr>
        <w:pStyle w:val="af0"/>
        <w:spacing w:after="0" w:line="264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ab/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Аудирование с пониманием нужной/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интересующей/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запрашиваемой информации предполагает умение выделять нужную/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интересующую/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FE4629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запрашиваемую информацию, представленную в эксплицитной (явной) форме в воспринимаемом на слух тексте.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 Языковая сложность текстов для аудирования должна соответствовать базовому уровню (А</w:t>
      </w: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proofErr w:type="gramEnd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допороговому уровню по общеевропейской шкале). Время звучания текста/текстов для аудирования — до 1,5  минут. 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Смысловое чтение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</w:t>
      </w:r>
      <w:proofErr w:type="gramEnd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понимать интернациональные слова.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 несплошных текстов (таблиц, диаграмм, схем) и понимание представленной в них информации. </w:t>
      </w:r>
    </w:p>
    <w:p w:rsidR="00EF0EB5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 </w:t>
      </w:r>
      <w:proofErr w:type="gramEnd"/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Языковая сложность текстов для чтения должна соответствовать базовому уровню (А</w:t>
      </w: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proofErr w:type="gramEnd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допороговому уровню по общеевропейской шкале).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 текста/текстов для чтения — 250–300 слов. 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Письменная речь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умений письменной речи: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составление плана/тезисов устного или письменного сообщения;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 </w:t>
      </w:r>
      <w:proofErr w:type="gramEnd"/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90 слов; заполнение таблицы с краткой фиксацией содержания прочитанного/прослушанного текста;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письменное представление результатов выполненной проектной работы (объём — 90 слов). 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Фонетическая сторона речи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 текста для чтения вслух — до 100 слов. 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Орфография и пунктуация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Правильное написание изученных слов.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FE4629" w:rsidRP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Лексическая сторона речи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Объём — 850 лексических единиц для продуктивного использования (включая 700 лексических единиц, изученных ранее) и 900 лексических единиц для рецептивного усвоения (включая 850 лексических единиц продуктивного минимума).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способы словообразования: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аффиксация: образование имён существительных при помощи суффиксов -ie (die Biologie), -um (das Museum); образование имён прилагательных при помощи суффиксов -sam (erholsam), -bar (lesbar). </w:t>
      </w:r>
    </w:p>
    <w:p w:rsidR="00F53356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Многозначность лексических единиц. Синонимы. Антонимы. Сокращения и аббревиатуры. Различные средства связи в тексте для обеспечения его целостности (zuerst, denn, zum Schluss и др.). </w:t>
      </w:r>
    </w:p>
    <w:p w:rsidR="00F53356" w:rsidRPr="00F53356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Грамматическая сторона речи </w:t>
      </w:r>
    </w:p>
    <w:p w:rsidR="00F53356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</w:t>
      </w:r>
    </w:p>
    <w:p w:rsidR="00FE4629" w:rsidRDefault="00FE462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Глаголы во временных формах страдательного наклонения (Präsens, Präteritum).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Придаточные</w:t>
      </w:r>
      <w:proofErr w:type="gramEnd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относительные предложения, вводимые относительными местоимениями в именительном и винительном падежах.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предпрошедшего времени Plusquamperfekt.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Придаточные относительные предложения с wo, was, wie.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Придаточные предложения цели с союзом damit.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</w:t>
      </w:r>
      <w:proofErr w:type="gramEnd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предложения времени с союзом nachdem.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Инфинитивный оборот Infinitiv + zu.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Инфинитивный оборот um … zu + Infinitiv.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будущего времени Futur I: werden + Infinitiv. </w:t>
      </w:r>
    </w:p>
    <w:p w:rsidR="00F53356" w:rsidRPr="005B0AD3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</w:t>
      </w:r>
      <w:r w:rsidRPr="005B0AD3">
        <w:rPr>
          <w:rFonts w:ascii="Times New Roman" w:hAnsi="Times New Roman" w:cs="Times New Roman"/>
          <w:color w:val="000000"/>
          <w:sz w:val="28"/>
          <w:szCs w:val="28"/>
        </w:rPr>
        <w:t xml:space="preserve"> lassen + Akkusativ + Infinitiv. </w:t>
      </w: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</w:t>
      </w:r>
      <w:r w:rsidRPr="005B0AD3">
        <w:rPr>
          <w:rFonts w:ascii="Times New Roman" w:hAnsi="Times New Roman" w:cs="Times New Roman"/>
          <w:color w:val="000000"/>
          <w:sz w:val="28"/>
          <w:szCs w:val="28"/>
        </w:rPr>
        <w:t xml:space="preserve"> lassen </w:t>
      </w: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5B0AD3">
        <w:rPr>
          <w:rFonts w:ascii="Times New Roman" w:hAnsi="Times New Roman" w:cs="Times New Roman"/>
          <w:color w:val="000000"/>
          <w:sz w:val="28"/>
          <w:szCs w:val="28"/>
        </w:rPr>
        <w:t xml:space="preserve"> Perfekt.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Косвенный вопрос без вопросительного слова с союзом ob/ Indirekte Frage (ob-Sätze).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Склонение прилагательных.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Указательные местоименные наречия da(r) + наречия (davor, dabei, darauf и т. д.).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Превосходная степень сравнения прилагательных и наречий.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Возвратные местоимения в дательном и винительном падежах.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Предлог родительного падежа wegen.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Указательные местоимения derselbe, dasselbe, dieselbe, dieselben.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F533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Социокультурные знания и умения</w:t>
      </w: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 </w:t>
      </w:r>
    </w:p>
    <w:p w:rsidR="00F53356" w:rsidRDefault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Знание социокультурного портрета родной страны и страны/ 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 </w:t>
      </w:r>
    </w:p>
    <w:p w:rsidR="00F53356" w:rsidRPr="00FE4629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элементарного представления о различных вариантах немецкого языка.</w:t>
      </w:r>
    </w:p>
    <w:p w:rsidR="00F53356" w:rsidRDefault="004A369C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4629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</w:t>
      </w:r>
      <w:r w:rsidR="00F53356"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нормы вежливости в межкультурном общении. Соблюдение норм вежливости в межкультурном общении. Развитие умений: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оформлять свой адрес на немецком языке (в анкете);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кратко представлять Россию и страну/страны изучаемого языка;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достопримечательности);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 </w:t>
      </w:r>
    </w:p>
    <w:p w:rsidR="00F53356" w:rsidRP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Компенсаторные умения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Переспрашивать, просить повторить, уточняя значение незнакомых слов.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F53356" w:rsidRDefault="00F53356" w:rsidP="00F53356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E510B4" w:rsidRPr="00F53356" w:rsidRDefault="00F53356" w:rsidP="00F53356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E510B4" w:rsidRPr="00F53356">
          <w:pgSz w:w="11906" w:h="16383"/>
          <w:pgMar w:top="1134" w:right="850" w:bottom="1134" w:left="1701" w:header="720" w:footer="720" w:gutter="0"/>
          <w:cols w:space="720"/>
        </w:sect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(в том числе установление основания для сравнения) объектов, явлений, процессов, их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элементов и основных функций в </w:t>
      </w: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изученной тематики.</w:t>
      </w:r>
    </w:p>
    <w:p w:rsidR="00382484" w:rsidRPr="00382484" w:rsidRDefault="00382484" w:rsidP="00382484">
      <w:pPr>
        <w:pStyle w:val="ae"/>
        <w:ind w:left="0" w:right="-1" w:firstLine="0"/>
        <w:jc w:val="left"/>
        <w:rPr>
          <w:b/>
          <w:sz w:val="28"/>
          <w:szCs w:val="28"/>
        </w:rPr>
      </w:pPr>
      <w:bookmarkStart w:id="8" w:name="block-22234779"/>
      <w:bookmarkEnd w:id="7"/>
      <w:r w:rsidRPr="00382484">
        <w:rPr>
          <w:b/>
          <w:bCs/>
          <w:sz w:val="28"/>
          <w:szCs w:val="28"/>
        </w:rPr>
        <w:lastRenderedPageBreak/>
        <w:t>ПЛАНИРУЕМЫЕ РЕЗУЛЬТАТЫ ОСВОЕНИЯ УЧЕБНОГО ПРЕДМЕТА «НЕМЕЦКИЙ ЯЗЫК. ВТОРОЙ ИНОСТРАННЫЙ ЯЗЫК»</w:t>
      </w:r>
    </w:p>
    <w:p w:rsidR="00E510B4" w:rsidRPr="00382484" w:rsidRDefault="00E510B4" w:rsidP="00382484">
      <w:pPr>
        <w:spacing w:after="0" w:line="240" w:lineRule="auto"/>
        <w:ind w:left="12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2484" w:rsidRPr="00382484" w:rsidRDefault="00382484" w:rsidP="00382484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82484" w:rsidRPr="00382484" w:rsidRDefault="00382484" w:rsidP="00382484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382484" w:rsidRPr="00382484" w:rsidRDefault="00382484" w:rsidP="00F53356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Гражданского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proofErr w:type="gramEnd"/>
    </w:p>
    <w:p w:rsidR="00382484" w:rsidRPr="00382484" w:rsidRDefault="00382484" w:rsidP="00F53356">
      <w:pPr>
        <w:tabs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Патриотического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Духовно-нравственного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Эстетического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осознание важности художественной культуры как средства коммуникации и самовыражения;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- понимание ценности отечественного и мирового искусства, роли этнических культурных традиций и народного творчества;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ценности жизни;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принимать себя и других, не осуждая;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  <w:proofErr w:type="gramEnd"/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Трудового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адаптироваться в профессиональной среде;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к труду и результатам трудовой деятельности;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Экологического воспитания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технологической и социальной сред;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практической деятельности экологической направленности.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Ценности научного познания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языковой и читательской культурой как средством познания мира;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Личностные результаты, обеспечивающие адаптацию обучающегосяк изменяющимся условиям социальной и природной среды, включают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proofErr w:type="gramEnd"/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 выявления и связывания образов, способность формирования новых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стрессовую ситуацию как вызов, требующий контрмер;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ситуацию стресса, корректировать принимаемые решения и действия;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382484" w:rsidRPr="00382484" w:rsidRDefault="00382484" w:rsidP="00382484">
      <w:pPr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Овладение универсальными учебными познавательными действиями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1) базовые логические действия: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характеризовать существенные признаки объектов (явлений);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предлагать критерии для выявления закономерностей и противоречий;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End"/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явлений и процессов;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lastRenderedPageBreak/>
        <w:t xml:space="preserve">2) базовые исследовательские действия: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вопросы как исследовательский инструмент познания;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гипотезу об истинности собственных суждений и суждений других,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аргументировать свою позицию, мнение;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3) работа с информацией: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системой универсальных учебных познавательных действий обеспечивает сформированность когнитивных навыков </w:t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1) общение: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ситуаций и смягчать конфликты, вести переговоры;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ходе диалога </w:t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и(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2) совместная деятельность: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обобщать мнения </w:t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нескольких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людей, проявлять готовность руководить, выполнять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поручения, подчиняться;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сформулированным участниками взаимодействия;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Овладение универсальными учебными регулятивными действиями</w:t>
      </w:r>
      <w:r w:rsidRPr="0038248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: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1) самоорганизация: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делать выбор и брать ответственность за решение;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2) самоконтроль: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самомотивации и рефлексии;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давать адекватную оценку ситуации и предлагать план её изменения;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  <w:proofErr w:type="gramEnd"/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3) эмоциональный интеллект:</w:t>
      </w:r>
    </w:p>
    <w:p w:rsid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различать, называть и управлять собственными эмоциями и эмоциями других;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анализировать причины эмоций;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регулировать способ выражения эмоций;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4) принятие себя и других:</w:t>
      </w:r>
      <w:r w:rsidRPr="00382484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осознанно относиться к другому человеку, его мнению; </w:t>
      </w:r>
    </w:p>
    <w:p w:rsidR="00382484" w:rsidRPr="00382484" w:rsidRDefault="00382484" w:rsidP="00382484">
      <w:pPr>
        <w:tabs>
          <w:tab w:val="left" w:pos="180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признавать своё право на ошибку и такое же право другого; принимать себя и других, не осуждая;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открытость себе и другим; </w:t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8248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382484" w:rsidRPr="00382484" w:rsidRDefault="00382484" w:rsidP="00382484">
      <w:pPr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8248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510B4" w:rsidRPr="00023C7E" w:rsidRDefault="00E510B4" w:rsidP="00382484">
      <w:pPr>
        <w:spacing w:after="0" w:line="264" w:lineRule="auto"/>
        <w:rPr>
          <w:lang w:val="ru-RU"/>
        </w:rPr>
      </w:pPr>
    </w:p>
    <w:p w:rsidR="002024DD" w:rsidRDefault="002024DD" w:rsidP="002024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4DD" w:rsidRDefault="002024DD" w:rsidP="002024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24DD" w:rsidRPr="004A369C" w:rsidRDefault="002024DD" w:rsidP="002024DD">
      <w:pPr>
        <w:spacing w:after="0" w:line="264" w:lineRule="auto"/>
        <w:ind w:left="120"/>
        <w:jc w:val="both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024DD" w:rsidRDefault="002024DD" w:rsidP="002024DD">
      <w:pPr>
        <w:pStyle w:val="ae"/>
        <w:spacing w:before="62" w:line="244" w:lineRule="auto"/>
        <w:ind w:left="0" w:right="-1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ab/>
      </w:r>
      <w:r w:rsidRPr="002024DD">
        <w:rPr>
          <w:rFonts w:eastAsiaTheme="minorHAnsi"/>
          <w:color w:val="000000"/>
          <w:sz w:val="28"/>
          <w:szCs w:val="28"/>
        </w:rPr>
        <w:t>Предметные результаты освоения основной образовательной программы по второму иностранному (немецкому) языку для основного общего образования (5–9 классы).</w:t>
      </w:r>
    </w:p>
    <w:p w:rsidR="002024DD" w:rsidRPr="002024DD" w:rsidRDefault="002024DD" w:rsidP="002024DD">
      <w:pPr>
        <w:pStyle w:val="ae"/>
        <w:spacing w:before="62" w:line="244" w:lineRule="auto"/>
        <w:ind w:left="0" w:right="-1" w:firstLine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ab/>
      </w:r>
    </w:p>
    <w:p w:rsidR="00023C7E" w:rsidRPr="002024DD" w:rsidRDefault="002024DD" w:rsidP="002024D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024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2024DD" w:rsidRPr="002024DD" w:rsidRDefault="002024DD" w:rsidP="002024DD">
      <w:pPr>
        <w:spacing w:after="0" w:line="240" w:lineRule="auto"/>
        <w:ind w:left="1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024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2024DD" w:rsidRPr="002024DD" w:rsidRDefault="002024DD" w:rsidP="002024DD">
      <w:pPr>
        <w:pStyle w:val="Heading4"/>
        <w:rPr>
          <w:sz w:val="28"/>
          <w:szCs w:val="28"/>
        </w:rPr>
      </w:pPr>
      <w:r w:rsidRPr="002024DD">
        <w:rPr>
          <w:w w:val="125"/>
          <w:sz w:val="28"/>
          <w:szCs w:val="28"/>
        </w:rPr>
        <w:t>Говорение</w:t>
      </w:r>
    </w:p>
    <w:p w:rsidR="002024DD" w:rsidRPr="00F53356" w:rsidRDefault="002024DD" w:rsidP="002024DD">
      <w:pPr>
        <w:pStyle w:val="ae"/>
        <w:ind w:firstLine="383"/>
        <w:rPr>
          <w:rFonts w:eastAsiaTheme="minorHAnsi"/>
          <w:color w:val="000000"/>
          <w:sz w:val="28"/>
          <w:szCs w:val="28"/>
        </w:rPr>
      </w:pPr>
      <w:proofErr w:type="gramStart"/>
      <w:r w:rsidRPr="00F53356">
        <w:rPr>
          <w:rFonts w:eastAsiaTheme="minorHAnsi"/>
          <w:i/>
          <w:color w:val="000000"/>
          <w:sz w:val="28"/>
          <w:szCs w:val="28"/>
        </w:rPr>
        <w:t xml:space="preserve">Вести разные виды диалогов </w:t>
      </w:r>
      <w:r w:rsidRPr="00F53356">
        <w:rPr>
          <w:rFonts w:eastAsiaTheme="minorHAnsi"/>
          <w:color w:val="000000"/>
          <w:sz w:val="28"/>
          <w:szCs w:val="28"/>
        </w:rPr>
        <w:t>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четырёх реплик со стороны каждого собеседника);</w:t>
      </w:r>
      <w:proofErr w:type="gramEnd"/>
    </w:p>
    <w:p w:rsidR="002024DD" w:rsidRPr="00F53356" w:rsidRDefault="002024DD" w:rsidP="002024DD">
      <w:pPr>
        <w:pStyle w:val="ae"/>
        <w:ind w:firstLine="383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i/>
          <w:color w:val="000000"/>
          <w:sz w:val="28"/>
          <w:szCs w:val="28"/>
        </w:rPr>
        <w:t>создавать разные виды монологических высказываний</w:t>
      </w:r>
      <w:r w:rsidRPr="00F53356">
        <w:rPr>
          <w:rFonts w:eastAsiaTheme="minorHAnsi"/>
          <w:color w:val="000000"/>
          <w:sz w:val="28"/>
          <w:szCs w:val="28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 фраз); излагать основное содержание прочитанного/ прослушанного текста с вербальными и/или зрительными опорами (объём — 7 фраз); кратко излагать результаты выполне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н-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ной проектной работы (объём — 7 фраз).</w:t>
      </w:r>
    </w:p>
    <w:p w:rsidR="002024DD" w:rsidRPr="00F53356" w:rsidRDefault="002024DD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Аудирование</w:t>
      </w:r>
    </w:p>
    <w:p w:rsidR="002024DD" w:rsidRPr="00F53356" w:rsidRDefault="002024DD" w:rsidP="002024DD">
      <w:pPr>
        <w:pStyle w:val="ae"/>
        <w:ind w:firstLine="383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воспринимать на слух и понимать несложные аутентичные тексты, содержащие отдельные незнакомые слова, в зависим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о-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:rsidR="002024DD" w:rsidRPr="00F53356" w:rsidRDefault="002024DD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Смысловое чтение</w:t>
      </w:r>
    </w:p>
    <w:p w:rsidR="002024DD" w:rsidRPr="00F53356" w:rsidRDefault="002024DD" w:rsidP="002024DD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о-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200 слов); читать про себя несплошные тексты (таблицы, диаграммы) и понимать представленную в них информацию;</w:t>
      </w:r>
    </w:p>
    <w:p w:rsidR="002024DD" w:rsidRPr="00F53356" w:rsidRDefault="002024DD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Письменная речь</w:t>
      </w:r>
    </w:p>
    <w:p w:rsidR="002024DD" w:rsidRPr="00F53356" w:rsidRDefault="002024DD" w:rsidP="002024DD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proofErr w:type="gramStart"/>
      <w:r w:rsidRPr="00F53356">
        <w:rPr>
          <w:rFonts w:eastAsiaTheme="minorHAnsi"/>
          <w:color w:val="000000"/>
          <w:sz w:val="28"/>
          <w:szCs w:val="28"/>
        </w:rPr>
        <w:t xml:space="preserve">Заполнять анкеты и формуляры, сообщая о себе основные сведения, в соответствии с нормами, принятыми в стране/ 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75 слов); создавать небольшое письменное высказывание с опорой на </w:t>
      </w:r>
      <w:r w:rsidRPr="00F53356">
        <w:rPr>
          <w:rFonts w:eastAsiaTheme="minorHAnsi"/>
          <w:color w:val="000000"/>
          <w:sz w:val="28"/>
          <w:szCs w:val="28"/>
        </w:rPr>
        <w:lastRenderedPageBreak/>
        <w:t>образец, план, ключевые слова, таблицу (объём высказывания — до 75 слов).</w:t>
      </w:r>
      <w:proofErr w:type="gramEnd"/>
    </w:p>
    <w:p w:rsidR="002024DD" w:rsidRPr="00F53356" w:rsidRDefault="007F4741" w:rsidP="002024DD">
      <w:pPr>
        <w:pStyle w:val="Heading3"/>
        <w:spacing w:before="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ab/>
      </w:r>
      <w:r w:rsidR="002024DD" w:rsidRPr="00F53356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Языковые знания и умения</w:t>
      </w:r>
    </w:p>
    <w:p w:rsidR="002024DD" w:rsidRPr="00F53356" w:rsidRDefault="007F4741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>
        <w:rPr>
          <w:rFonts w:eastAsiaTheme="minorHAnsi"/>
          <w:bCs w:val="0"/>
          <w:i w:val="0"/>
          <w:iCs w:val="0"/>
          <w:color w:val="000000"/>
          <w:sz w:val="28"/>
          <w:szCs w:val="28"/>
        </w:rPr>
        <w:tab/>
      </w:r>
      <w:r w:rsidR="002024DD"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Фонетическая сторона речи</w:t>
      </w:r>
    </w:p>
    <w:p w:rsidR="002024DD" w:rsidRPr="00F53356" w:rsidRDefault="002024DD" w:rsidP="002024DD">
      <w:pPr>
        <w:pStyle w:val="ae"/>
        <w:ind w:right="115"/>
        <w:rPr>
          <w:rFonts w:eastAsiaTheme="minorHAnsi"/>
          <w:color w:val="000000"/>
          <w:sz w:val="28"/>
          <w:szCs w:val="28"/>
        </w:rPr>
      </w:pPr>
      <w:proofErr w:type="gramStart"/>
      <w:r w:rsidRPr="00F53356">
        <w:rPr>
          <w:rFonts w:eastAsiaTheme="minorHAnsi"/>
          <w:color w:val="000000"/>
          <w:sz w:val="28"/>
          <w:szCs w:val="28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80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читать новые слова с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о-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гласно основным правилам чтения.</w:t>
      </w:r>
    </w:p>
    <w:p w:rsidR="002024DD" w:rsidRPr="00F53356" w:rsidRDefault="002024DD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Графика, орфография и пунктуация</w:t>
      </w:r>
    </w:p>
    <w:p w:rsidR="002024DD" w:rsidRPr="00F53356" w:rsidRDefault="002024DD" w:rsidP="002024DD">
      <w:pPr>
        <w:pStyle w:val="ae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2024DD" w:rsidRPr="00F53356" w:rsidRDefault="007F4741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>
        <w:rPr>
          <w:rFonts w:eastAsiaTheme="minorHAnsi"/>
          <w:bCs w:val="0"/>
          <w:i w:val="0"/>
          <w:iCs w:val="0"/>
          <w:color w:val="000000"/>
          <w:sz w:val="28"/>
          <w:szCs w:val="28"/>
        </w:rPr>
        <w:tab/>
      </w:r>
      <w:r w:rsidR="002024DD" w:rsidRPr="00F53356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Лексическая сторона речи</w:t>
      </w:r>
    </w:p>
    <w:p w:rsidR="002024DD" w:rsidRPr="00F53356" w:rsidRDefault="002024DD" w:rsidP="002024DD">
      <w:pPr>
        <w:pStyle w:val="ae"/>
        <w:ind w:firstLine="383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Распознавать в звучащем и письменном тексте 650 лексических единиц (слов, словосочетаний, речевых клише) и правильно употреблять в устной и письменной речи 600 лексических единиц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024DD" w:rsidRPr="00F53356" w:rsidRDefault="002024DD" w:rsidP="002024DD">
      <w:pPr>
        <w:pStyle w:val="ae"/>
        <w:ind w:firstLine="383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 xml:space="preserve">распознавать и употреблять в устной и письменной речи родственные слова, образованные с использованием аффиксации: </w:t>
      </w:r>
    </w:p>
    <w:p w:rsidR="002024DD" w:rsidRPr="00F53356" w:rsidRDefault="002024DD" w:rsidP="002024DD">
      <w:pPr>
        <w:pStyle w:val="ae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глаголы при помощи суффикса -ieren; имена существительные при помощи суффиксов -schaft, -tion,  префикса  un-; при помощи конверсии: имена существительные от прилаг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а-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тельных (das Grün); при помощи словосложения: соединения прилагательного и существительного (die Kleinstadt);</w:t>
      </w:r>
    </w:p>
    <w:p w:rsidR="002024DD" w:rsidRPr="00F53356" w:rsidRDefault="002024DD" w:rsidP="002024DD">
      <w:pPr>
        <w:spacing w:after="0" w:line="240" w:lineRule="auto"/>
        <w:ind w:right="114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</w:t>
      </w:r>
      <w:proofErr w:type="gramStart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речи</w:t>
      </w:r>
      <w:proofErr w:type="gramEnd"/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изученные многозначные лексические единицы, синонимы, антонимы;</w:t>
      </w:r>
    </w:p>
    <w:p w:rsidR="002024DD" w:rsidRPr="00F53356" w:rsidRDefault="002024DD" w:rsidP="002024DD">
      <w:pPr>
        <w:pStyle w:val="ae"/>
        <w:ind w:right="115" w:firstLine="383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2024DD" w:rsidRPr="007F4741" w:rsidRDefault="007F4741" w:rsidP="002024DD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>
        <w:rPr>
          <w:rFonts w:eastAsiaTheme="minorHAnsi"/>
          <w:bCs w:val="0"/>
          <w:i w:val="0"/>
          <w:iCs w:val="0"/>
          <w:color w:val="000000"/>
          <w:sz w:val="28"/>
          <w:szCs w:val="28"/>
        </w:rPr>
        <w:tab/>
      </w:r>
      <w:r w:rsidR="002024DD"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Грамматическая сторона речи</w:t>
      </w:r>
    </w:p>
    <w:p w:rsidR="002024DD" w:rsidRPr="00F53356" w:rsidRDefault="002024DD" w:rsidP="002024DD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Знать и понимать особенности структуры простых и сложных предложений и различных коммуникативных типов пре</w:t>
      </w:r>
      <w:proofErr w:type="gramStart"/>
      <w:r w:rsidRPr="00F53356">
        <w:rPr>
          <w:rFonts w:eastAsiaTheme="minorHAnsi"/>
          <w:color w:val="000000"/>
          <w:sz w:val="28"/>
          <w:szCs w:val="28"/>
        </w:rPr>
        <w:t>д-</w:t>
      </w:r>
      <w:proofErr w:type="gramEnd"/>
      <w:r w:rsidRPr="00F53356">
        <w:rPr>
          <w:rFonts w:eastAsiaTheme="minorHAnsi"/>
          <w:color w:val="000000"/>
          <w:sz w:val="28"/>
          <w:szCs w:val="28"/>
        </w:rPr>
        <w:t xml:space="preserve"> ложений немецкого языка;</w:t>
      </w:r>
    </w:p>
    <w:p w:rsidR="002024DD" w:rsidRPr="00F53356" w:rsidRDefault="002024DD" w:rsidP="002024DD">
      <w:pPr>
        <w:spacing w:after="0" w:line="240" w:lineRule="auto"/>
        <w:ind w:left="157" w:right="115" w:firstLine="2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письменном и звучащем тексте и употреблять в устной и письменной речи: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сложноподчинённые предложения: дополнительные (с союзом dass), причины (с союзом weil), времени (с союзом wenn).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образование Perfekt слабых и сильных глаголов.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глаголы с возвратным местоимением sich.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склонение прилагательных.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степени сравнения прилагательных, союзы als, wie.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модальные глаголы dürfen и sollen в Präsens.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модальные глаголы в Präteritum.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притяжательные местоимения в именительном и дательном падежах.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  <w:tab w:val="left" w:pos="14884"/>
          <w:tab w:val="left" w:pos="15309"/>
          <w:tab w:val="left" w:pos="15451"/>
        </w:tabs>
        <w:autoSpaceDE w:val="0"/>
        <w:autoSpaceDN w:val="0"/>
        <w:spacing w:after="0" w:line="240" w:lineRule="auto"/>
        <w:ind w:left="213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личные местоимения в дательном падеже</w:t>
      </w:r>
      <w:proofErr w:type="gramStart"/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  <w:proofErr w:type="gramEnd"/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</w:t>
      </w:r>
      <w:proofErr w:type="gramEnd"/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клонение местоимений welch-, jed-, dies-. # порядковые числительные до 100.</w:t>
      </w:r>
    </w:p>
    <w:p w:rsidR="002024DD" w:rsidRPr="00F53356" w:rsidRDefault="002024DD" w:rsidP="002024DD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F53356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числительные для обозначения дат и больших чисел (до 1 000 000).</w:t>
      </w:r>
    </w:p>
    <w:p w:rsidR="002024DD" w:rsidRPr="007F4741" w:rsidRDefault="007F4741" w:rsidP="002024DD">
      <w:pPr>
        <w:pStyle w:val="Heading3"/>
        <w:spacing w:before="0"/>
        <w:ind w:left="383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ab/>
      </w:r>
      <w:r w:rsidR="002024DD" w:rsidRPr="007F4741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Социокультурные знания и умения</w:t>
      </w:r>
    </w:p>
    <w:p w:rsidR="002024DD" w:rsidRPr="00F53356" w:rsidRDefault="002024DD" w:rsidP="002024DD">
      <w:pPr>
        <w:pStyle w:val="ae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2024DD" w:rsidRPr="00F53356" w:rsidRDefault="002024DD" w:rsidP="002024DD">
      <w:pPr>
        <w:pStyle w:val="ae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 xml:space="preserve">знать/понимать и использовать в  устной  и  письменной речи наиболее употребительную тематическую фоновую лексику и реалии страны/стран изучаемого языка в рамках тематического содержания речи; </w:t>
      </w:r>
    </w:p>
    <w:p w:rsidR="002024DD" w:rsidRPr="00F53356" w:rsidRDefault="002024DD" w:rsidP="002024DD">
      <w:pPr>
        <w:pStyle w:val="ae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обладать базовыми  знаниями  о  социокультурном  портрете и культурном наследии родной страны и страны/стран изучаемого языка;</w:t>
      </w:r>
    </w:p>
    <w:p w:rsidR="002024DD" w:rsidRPr="00F53356" w:rsidRDefault="002024DD" w:rsidP="002024DD">
      <w:pPr>
        <w:spacing w:after="0" w:line="240" w:lineRule="auto"/>
        <w:ind w:right="11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335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кратко представлять Россию и страну/страны изучаемого языка.</w:t>
      </w:r>
    </w:p>
    <w:p w:rsidR="002024DD" w:rsidRPr="007F4741" w:rsidRDefault="007F4741" w:rsidP="002024DD">
      <w:pPr>
        <w:pStyle w:val="Heading3"/>
        <w:spacing w:before="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ab/>
      </w:r>
      <w:r w:rsidR="00A5483F" w:rsidRPr="007F4741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Компенсаторные умения</w:t>
      </w:r>
    </w:p>
    <w:p w:rsidR="002024DD" w:rsidRPr="00F53356" w:rsidRDefault="002024DD" w:rsidP="002024DD">
      <w:pPr>
        <w:pStyle w:val="ae"/>
        <w:ind w:firstLine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Использовать при чтении и аудировании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информации.</w:t>
      </w:r>
    </w:p>
    <w:p w:rsidR="002024DD" w:rsidRPr="00F53356" w:rsidRDefault="002024DD" w:rsidP="002024DD">
      <w:pPr>
        <w:pStyle w:val="ae"/>
        <w:ind w:firstLine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2024DD" w:rsidRPr="00F53356" w:rsidRDefault="002024DD" w:rsidP="002024DD">
      <w:pPr>
        <w:pStyle w:val="ae"/>
        <w:ind w:firstLine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Участвовать 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:rsidR="002024DD" w:rsidRPr="00F53356" w:rsidRDefault="002024DD" w:rsidP="002024DD">
      <w:pPr>
        <w:pStyle w:val="ae"/>
        <w:ind w:firstLine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системы, в электронной форме. </w:t>
      </w:r>
    </w:p>
    <w:p w:rsidR="002024DD" w:rsidRPr="00F53356" w:rsidRDefault="002024DD" w:rsidP="002024DD">
      <w:pPr>
        <w:pStyle w:val="ae"/>
        <w:ind w:firstLine="157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Достигать взаимопонимания в процессе устного и письменного общения с носителями иностранного языка, с людьми другой культуры.</w:t>
      </w:r>
    </w:p>
    <w:p w:rsidR="002024DD" w:rsidRPr="00F53356" w:rsidRDefault="002024DD" w:rsidP="002024DD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F53356">
        <w:rPr>
          <w:rFonts w:eastAsiaTheme="minorHAnsi"/>
          <w:color w:val="000000"/>
          <w:sz w:val="28"/>
          <w:szCs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024DD" w:rsidRDefault="002024DD">
      <w:pPr>
        <w:spacing w:after="0" w:line="264" w:lineRule="auto"/>
        <w:ind w:left="120"/>
        <w:jc w:val="both"/>
        <w:rPr>
          <w:lang w:val="ru-RU"/>
        </w:rPr>
      </w:pPr>
    </w:p>
    <w:p w:rsidR="00A5483F" w:rsidRPr="004A369C" w:rsidRDefault="00A5483F" w:rsidP="00A5483F">
      <w:pPr>
        <w:spacing w:after="0" w:line="264" w:lineRule="auto"/>
        <w:ind w:left="120"/>
        <w:jc w:val="both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483F" w:rsidRPr="00A5483F" w:rsidRDefault="00A5483F" w:rsidP="00A5483F">
      <w:pPr>
        <w:spacing w:after="0" w:line="240" w:lineRule="auto"/>
        <w:ind w:left="1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548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умения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lastRenderedPageBreak/>
        <w:t>Говорение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proofErr w:type="gramStart"/>
      <w:r w:rsidRPr="007F4741">
        <w:rPr>
          <w:rFonts w:eastAsiaTheme="minorHAnsi"/>
          <w:i/>
          <w:color w:val="000000"/>
          <w:sz w:val="28"/>
          <w:szCs w:val="28"/>
        </w:rPr>
        <w:t>Вести разные виды диалогов</w:t>
      </w:r>
      <w:r w:rsidRPr="007F4741">
        <w:rPr>
          <w:rFonts w:eastAsiaTheme="minorHAnsi"/>
          <w:color w:val="000000"/>
          <w:sz w:val="28"/>
          <w:szCs w:val="28"/>
        </w:rPr>
        <w:t xml:space="preserve"> (диалог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 вербальными  и/ или зрительными опорами, с соблюдением норм речевого этикета, принятого в стране/странах изучаемого языка (до пяти реплик со стороны каждого собеседника);</w:t>
      </w:r>
      <w:proofErr w:type="gramEnd"/>
    </w:p>
    <w:p w:rsidR="00A5483F" w:rsidRPr="007F4741" w:rsidRDefault="00A5483F" w:rsidP="00A5483F">
      <w:pPr>
        <w:spacing w:after="0" w:line="240" w:lineRule="auto"/>
        <w:ind w:left="157" w:right="114" w:firstLine="2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создавать разные виды монологических высказываний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7–8 фраз); выражать и кратко аргументировать своё мнение, излагать основное содержание прочитанного/ прослушанного текста с вербальными и/или зрительными опорами (объём — 7–8 фраз); излагать результаты выполненной проектной работы (объём — 7–8 фраз).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Аудирование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 интересующей/запрашиваемой информации (время звучания текста/текстов для аудирования — до 1,5 минут).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Смысловое чтение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proofErr w:type="gramStart"/>
      <w:r w:rsidRPr="007F4741">
        <w:rPr>
          <w:rFonts w:eastAsiaTheme="minorHAnsi"/>
          <w:color w:val="000000"/>
          <w:sz w:val="28"/>
          <w:szCs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 слов); читать несплошные тексты (таблицы, диаграммы) и понимать представленную в них информацию.</w:t>
      </w:r>
      <w:proofErr w:type="gramEnd"/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Письменная речь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proofErr w:type="gramStart"/>
      <w:r w:rsidRPr="007F4741">
        <w:rPr>
          <w:rFonts w:eastAsiaTheme="minorHAnsi"/>
          <w:color w:val="000000"/>
          <w:sz w:val="28"/>
          <w:szCs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80 слов); создавать небольшое письменное высказывание с опорой на образец, план, таблицу и/или прочитанный/прослушанный текст (объём высказывания — до 80 слов).</w:t>
      </w:r>
      <w:proofErr w:type="gramEnd"/>
    </w:p>
    <w:p w:rsidR="00A5483F" w:rsidRPr="007F4741" w:rsidRDefault="00A5483F" w:rsidP="00A5483F">
      <w:pPr>
        <w:pStyle w:val="ae"/>
        <w:ind w:left="157"/>
        <w:rPr>
          <w:rFonts w:eastAsiaTheme="minorHAnsi"/>
          <w:b/>
          <w:color w:val="000000"/>
          <w:sz w:val="28"/>
          <w:szCs w:val="28"/>
        </w:rPr>
      </w:pPr>
      <w:r w:rsidRPr="007F4741">
        <w:rPr>
          <w:rFonts w:eastAsiaTheme="minorHAnsi"/>
          <w:b/>
          <w:color w:val="000000"/>
          <w:sz w:val="28"/>
          <w:szCs w:val="28"/>
        </w:rPr>
        <w:t>Языковые знания и умения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Фонетическая сторона речи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 xml:space="preserve">Различать на слух и адекватно, без ошибок, ведущих к сбою </w:t>
      </w:r>
      <w:r w:rsidRPr="007F4741">
        <w:rPr>
          <w:rFonts w:eastAsiaTheme="minorHAnsi"/>
          <w:color w:val="000000"/>
          <w:sz w:val="28"/>
          <w:szCs w:val="28"/>
        </w:rPr>
        <w:lastRenderedPageBreak/>
        <w:t>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90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Графика, орфография и пунктуация</w:t>
      </w:r>
    </w:p>
    <w:p w:rsidR="00A5483F" w:rsidRPr="007F4741" w:rsidRDefault="00A5483F" w:rsidP="00A5483F">
      <w:pPr>
        <w:spacing w:after="0" w:line="240" w:lineRule="auto"/>
        <w:ind w:left="3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писать изученные слова;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Лексическая сторона речи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Распознавать в звучащем и письменном тексте 750 лексических единиц (слов, словосочетаний, речевых клише) и правильно употреблять в устной и письменной речи 700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A5483F" w:rsidRPr="007F4741" w:rsidRDefault="00A5483F" w:rsidP="00A5483F">
      <w:pPr>
        <w:pStyle w:val="ae"/>
        <w:ind w:left="157" w:right="115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-ik;</w:t>
      </w:r>
    </w:p>
    <w:p w:rsidR="00A5483F" w:rsidRPr="007F4741" w:rsidRDefault="00A5483F" w:rsidP="00A5483F">
      <w:pPr>
        <w:spacing w:after="0" w:line="240" w:lineRule="auto"/>
        <w:ind w:left="157" w:right="115" w:firstLine="2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</w:t>
      </w:r>
      <w:proofErr w:type="gramStart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речи</w:t>
      </w:r>
      <w:proofErr w:type="gramEnd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изученные многозначные слова, синонимы, антонимы;</w:t>
      </w:r>
    </w:p>
    <w:p w:rsidR="00A5483F" w:rsidRPr="007F4741" w:rsidRDefault="00A5483F" w:rsidP="00A5483F">
      <w:pPr>
        <w:pStyle w:val="ae"/>
        <w:ind w:left="157" w:right="115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A5483F" w:rsidRPr="007F4741" w:rsidRDefault="00A5483F" w:rsidP="00A5483F">
      <w:pPr>
        <w:pStyle w:val="Heading4"/>
        <w:rPr>
          <w:rFonts w:eastAsiaTheme="minorHAnsi"/>
          <w:bCs w:val="0"/>
          <w:i w:val="0"/>
          <w:iCs w:val="0"/>
          <w:color w:val="000000"/>
          <w:sz w:val="28"/>
          <w:szCs w:val="28"/>
        </w:rPr>
      </w:pPr>
      <w:r w:rsidRPr="007F4741">
        <w:rPr>
          <w:rFonts w:eastAsiaTheme="minorHAnsi"/>
          <w:bCs w:val="0"/>
          <w:i w:val="0"/>
          <w:iCs w:val="0"/>
          <w:color w:val="000000"/>
          <w:sz w:val="28"/>
          <w:szCs w:val="28"/>
        </w:rPr>
        <w:t>Грамматическая сторона речи</w:t>
      </w:r>
    </w:p>
    <w:p w:rsidR="00A5483F" w:rsidRPr="007F4741" w:rsidRDefault="00A5483F" w:rsidP="00A5483F">
      <w:pPr>
        <w:pStyle w:val="ae"/>
        <w:ind w:left="157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Знать и понимать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:rsidR="00A5483F" w:rsidRPr="007F4741" w:rsidRDefault="00A5483F" w:rsidP="00A5483F">
      <w:pPr>
        <w:pStyle w:val="ae"/>
        <w:ind w:left="157" w:right="115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распознавать в письменном и звучащем тексте и употреблять в устной и письменной речи: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5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придаточные</w:t>
      </w:r>
      <w:proofErr w:type="gramEnd"/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условные предложения с союзами wenn, trotzdem.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глаголы sitzen — setzen, liegen — legen, stehen — stellen, hängen при ответе на вопросы wohin? и wo?.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модальные глаголы  (können,  müssen,  wollen,  dürfen)  </w:t>
      </w:r>
      <w:proofErr w:type="gramStart"/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в</w:t>
      </w:r>
      <w:proofErr w:type="gramEnd"/>
    </w:p>
    <w:p w:rsidR="00A5483F" w:rsidRPr="007F4741" w:rsidRDefault="00A5483F" w:rsidP="00A5483F">
      <w:pPr>
        <w:spacing w:after="0" w:line="240" w:lineRule="auto"/>
        <w:ind w:left="3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Präteritum.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форма сослагательного наклонения от глагола haben (Ich hätte gern drei Karten für das Musical „Elisabeth“.). </w:t>
      </w:r>
    </w:p>
    <w:p w:rsidR="00A5483F" w:rsidRPr="005B0AD3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отрицания</w:t>
      </w:r>
      <w:r w:rsidRPr="005B0AD3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 xml:space="preserve"> keiner, niemand, nichts, nie.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косвенный вопрос. Употребление глагола wissen.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употребление nicht и kein с sondern (Es gibt keine Kartoffeln, sondern </w:t>
      </w: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>Reis.).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глаголы с двойным дополнением (в дательном и винительном падежах).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склонение прилагательных.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предлоги, управляющие дательным и винительным падеж</w:t>
      </w:r>
      <w:proofErr w:type="gramStart"/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а-</w:t>
      </w:r>
      <w:proofErr w:type="gramEnd"/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ми.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предлоги, управляющие дательным падежом.</w:t>
      </w:r>
    </w:p>
    <w:p w:rsidR="00A5483F" w:rsidRPr="007F4741" w:rsidRDefault="00A5483F" w:rsidP="00A5483F">
      <w:pPr>
        <w:pStyle w:val="af0"/>
        <w:widowControl w:val="0"/>
        <w:numPr>
          <w:ilvl w:val="0"/>
          <w:numId w:val="24"/>
        </w:numPr>
        <w:tabs>
          <w:tab w:val="left" w:pos="38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7F4741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предлоги места и направления.</w:t>
      </w:r>
    </w:p>
    <w:p w:rsidR="00A5483F" w:rsidRPr="007F4741" w:rsidRDefault="00A5483F" w:rsidP="00A5483F">
      <w:pPr>
        <w:pStyle w:val="Heading3"/>
        <w:spacing w:before="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7F4741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Социокультурные знания и умения</w:t>
      </w:r>
    </w:p>
    <w:p w:rsidR="00A5483F" w:rsidRPr="007F4741" w:rsidRDefault="00A5483F" w:rsidP="00A5483F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A5483F" w:rsidRPr="007F4741" w:rsidRDefault="00A5483F" w:rsidP="00A5483F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кратко представлять 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 w:rsidR="00A5483F" w:rsidRPr="007F4741" w:rsidRDefault="00A5483F" w:rsidP="00A5483F">
      <w:pPr>
        <w:spacing w:after="0" w:line="240" w:lineRule="auto"/>
        <w:ind w:left="156" w:right="114" w:firstLine="55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 w:rsidR="00A5483F" w:rsidRPr="007F4741" w:rsidRDefault="00A5483F" w:rsidP="00A5483F">
      <w:pPr>
        <w:pStyle w:val="Heading3"/>
        <w:spacing w:before="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7F4741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Компенсаторные умения</w:t>
      </w:r>
    </w:p>
    <w:p w:rsidR="00A5483F" w:rsidRPr="007F4741" w:rsidRDefault="00A5483F" w:rsidP="00A5483F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Использовать при чтении и аудировании языковую, в том числе контекстуальную, дог</w:t>
      </w:r>
      <w:r w:rsidR="007F4741">
        <w:rPr>
          <w:rFonts w:eastAsiaTheme="minorHAnsi"/>
          <w:color w:val="000000"/>
          <w:sz w:val="28"/>
          <w:szCs w:val="28"/>
        </w:rPr>
        <w:t>адку; при непосредственном обще</w:t>
      </w:r>
      <w:r w:rsidRPr="007F4741">
        <w:rPr>
          <w:rFonts w:eastAsiaTheme="minorHAnsi"/>
          <w:color w:val="000000"/>
          <w:sz w:val="28"/>
          <w:szCs w:val="28"/>
        </w:rPr>
        <w:t>нии переспрашивать, просить повторить, уточняя значения незнакомых слов; игнорировать информацию, не являющу</w:t>
      </w:r>
      <w:proofErr w:type="gramStart"/>
      <w:r w:rsidRPr="007F4741">
        <w:rPr>
          <w:rFonts w:eastAsiaTheme="minorHAnsi"/>
          <w:color w:val="000000"/>
          <w:sz w:val="28"/>
          <w:szCs w:val="28"/>
        </w:rPr>
        <w:t>ю-</w:t>
      </w:r>
      <w:proofErr w:type="gramEnd"/>
      <w:r w:rsidRPr="007F4741">
        <w:rPr>
          <w:rFonts w:eastAsiaTheme="minorHAnsi"/>
          <w:color w:val="000000"/>
          <w:sz w:val="28"/>
          <w:szCs w:val="28"/>
        </w:rPr>
        <w:t xml:space="preserve"> ся необходимой для понимания основного содержания </w:t>
      </w:r>
      <w:r w:rsidR="007F4741">
        <w:rPr>
          <w:rFonts w:eastAsiaTheme="minorHAnsi"/>
          <w:color w:val="000000"/>
          <w:sz w:val="28"/>
          <w:szCs w:val="28"/>
        </w:rPr>
        <w:t>прочи</w:t>
      </w:r>
      <w:r w:rsidRPr="007F4741">
        <w:rPr>
          <w:rFonts w:eastAsiaTheme="minorHAnsi"/>
          <w:color w:val="000000"/>
          <w:sz w:val="28"/>
          <w:szCs w:val="28"/>
        </w:rPr>
        <w:t>танного/прослушанного текста или для нахождения в тексте запрашиваемой информации.</w:t>
      </w:r>
    </w:p>
    <w:p w:rsidR="00A5483F" w:rsidRPr="007F4741" w:rsidRDefault="00A5483F" w:rsidP="00A5483F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элементам.</w:t>
      </w:r>
    </w:p>
    <w:p w:rsidR="00A5483F" w:rsidRPr="007F4741" w:rsidRDefault="00A5483F" w:rsidP="00A5483F">
      <w:pPr>
        <w:pStyle w:val="ae"/>
        <w:ind w:right="115"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 xml:space="preserve">Уметь рассматривать несколько вариантов решения коммуникативной задачи в продуктивных видах речевой </w:t>
      </w:r>
      <w:r w:rsidR="007F4741">
        <w:rPr>
          <w:rFonts w:eastAsiaTheme="minorHAnsi"/>
          <w:color w:val="000000"/>
          <w:sz w:val="28"/>
          <w:szCs w:val="28"/>
        </w:rPr>
        <w:t>деятель</w:t>
      </w:r>
      <w:r w:rsidRPr="007F4741">
        <w:rPr>
          <w:rFonts w:eastAsiaTheme="minorHAnsi"/>
          <w:color w:val="000000"/>
          <w:sz w:val="28"/>
          <w:szCs w:val="28"/>
        </w:rPr>
        <w:t>ности (говорении и письменной речи).</w:t>
      </w:r>
    </w:p>
    <w:p w:rsidR="00A5483F" w:rsidRPr="007F4741" w:rsidRDefault="00A5483F" w:rsidP="007F4741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Участвовать в несложных учебных проектах с использованием материалов на немецком языке с применением ИКТ,</w:t>
      </w:r>
      <w:r w:rsidR="007F4741">
        <w:rPr>
          <w:rFonts w:eastAsiaTheme="minorHAnsi"/>
          <w:color w:val="000000"/>
          <w:sz w:val="28"/>
          <w:szCs w:val="28"/>
        </w:rPr>
        <w:t xml:space="preserve"> </w:t>
      </w:r>
      <w:r w:rsidRPr="007F4741">
        <w:rPr>
          <w:rFonts w:eastAsiaTheme="minorHAnsi"/>
          <w:color w:val="000000"/>
          <w:sz w:val="28"/>
          <w:szCs w:val="28"/>
        </w:rPr>
        <w:t>соблюдая правила информационной безопасности при работе в Интернете.</w:t>
      </w:r>
    </w:p>
    <w:p w:rsidR="00A5483F" w:rsidRPr="007F4741" w:rsidRDefault="00A5483F" w:rsidP="007F4741">
      <w:pPr>
        <w:pStyle w:val="ae"/>
        <w:ind w:left="0" w:firstLine="934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Использовать иноязычные словари и справочники, в том числе информационно-справочные системы, в электронной форме. Достигать взаимопонимания в процессе устного и письменного общения с носителями иностранного языка, людьми другой культуры.</w:t>
      </w:r>
    </w:p>
    <w:p w:rsidR="00A5483F" w:rsidRPr="007F4741" w:rsidRDefault="00A5483F" w:rsidP="00A5483F">
      <w:pPr>
        <w:pStyle w:val="ae"/>
        <w:ind w:firstLine="708"/>
        <w:rPr>
          <w:rFonts w:eastAsiaTheme="minorHAnsi"/>
          <w:color w:val="000000"/>
          <w:sz w:val="28"/>
          <w:szCs w:val="28"/>
        </w:rPr>
      </w:pPr>
      <w:r w:rsidRPr="007F4741">
        <w:rPr>
          <w:rFonts w:eastAsiaTheme="minorHAnsi"/>
          <w:color w:val="000000"/>
          <w:sz w:val="28"/>
          <w:szCs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23C7E" w:rsidRPr="007F4741" w:rsidRDefault="00023C7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4741" w:rsidRPr="004A369C" w:rsidRDefault="007F4741" w:rsidP="007F47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4A369C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Коммуникативные умения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Говорение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7F474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Вести комбинированный диалог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 в стране/странах изучаемого языка (до пяти  реплик со стороны каждого собеседника); </w:t>
      </w:r>
      <w:proofErr w:type="gramEnd"/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7F474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создавать разные виды монологических высказываний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— до 7–9 фраз); излагать основное содержание прочитанного/прослушанного текста со зрительными и/или вербальными опорами (объём  — 7–9  фраз); излагать результаты выполненной проектной работы;</w:t>
      </w:r>
      <w:proofErr w:type="gramEnd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(объём  — 7–9 фраз).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Аудирование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 интересующей/запрашиваемой информации (время звучания текста/текстов для аудирования — до 1,5 минут).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Смысловое чтение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Читать про себя и понимать несложные аутентичные тексты, содержащие отдельные неизученные языковые явления, с 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 запрашиваемой информации, с полным пониманием содержания (объём текста/текстов для чтения — 250–300 слов); читать про себя несплошные тексты (таблицы, диаграммы) и понимать представленную в них информацию.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Письменная речь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 странах изучаемого языка (объём сообщения — до 90 слов); создавать небольшое письменное высказывание с опорой на образец, план, таблицу, прочитанный/прослушанный текст (объём </w:t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высказывания — до 90 слов);</w:t>
      </w:r>
      <w:proofErr w:type="gramEnd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заполнять таблицу, кратко фиксируя содержание прочитанного/прослушанного текста; письменно представлять результаты выполненной проектной работы (объём — 90 слов).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Языковые знания и умения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Фонетическая сторона речи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100 слов, построенные на изученном языковом материале, с соблюдением правил чтения и соответствующей интонацией;</w:t>
      </w:r>
      <w:proofErr w:type="gramEnd"/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читать новые слова согласно основным правилам чтения.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Графика, орфография и пунктуация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 </w:t>
      </w:r>
    </w:p>
    <w:p w:rsidR="007F4741" w:rsidRP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Лексическая сторона речи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в звучащем и письменном тексте 900 лексических единиц (слов, словосочетаний, речевых клише) и правильно употреблять в устной и письменной речи 850 лексических единиц, обслуживающих ситуации общения в рамках тематического содержания, с соблюдением существующей нормы лексической сочетаемости; </w:t>
      </w:r>
    </w:p>
    <w:p w:rsidR="007F4741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-ie, -um; имена прилагательные при помощи суффиксов -sam, -bar; </w:t>
      </w:r>
    </w:p>
    <w:p w:rsidR="006160FE" w:rsidRDefault="007F474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речи изученные синонимы, антонимы, сокращения и аббревиатуры; </w:t>
      </w:r>
    </w:p>
    <w:p w:rsidR="006160FE" w:rsidRDefault="006160F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7F4741"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высказывания. </w:t>
      </w:r>
    </w:p>
    <w:p w:rsidR="006160FE" w:rsidRPr="006160FE" w:rsidRDefault="006160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7F4741" w:rsidRPr="006160F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Грамматическая сторона речи </w:t>
      </w:r>
    </w:p>
    <w:p w:rsidR="006160FE" w:rsidRDefault="006160FE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7F4741" w:rsidRPr="006160F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знать и понимать</w:t>
      </w:r>
      <w:r w:rsidR="007F4741" w:rsidRPr="007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особенности структуры простых и сложных предложений и различных коммуникативных типов предложений немецкого языка;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i/>
          <w:color w:val="000000"/>
          <w:sz w:val="28"/>
          <w:szCs w:val="28"/>
        </w:rPr>
        <w:t>распознавать</w:t>
      </w:r>
      <w:r w:rsidRPr="006160FE">
        <w:rPr>
          <w:rFonts w:ascii="Times New Roman" w:hAnsi="Times New Roman"/>
          <w:color w:val="000000"/>
          <w:sz w:val="28"/>
          <w:szCs w:val="28"/>
        </w:rPr>
        <w:t xml:space="preserve"> в письменном и звучащем тексте и употреблять в устной и письменной речи: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lastRenderedPageBreak/>
        <w:t xml:space="preserve"> глаголы во временных формах страдательного наклонения (Präsens, Präteritum).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60FE">
        <w:rPr>
          <w:rFonts w:ascii="Times New Roman" w:hAnsi="Times New Roman"/>
          <w:color w:val="000000"/>
          <w:sz w:val="28"/>
          <w:szCs w:val="28"/>
        </w:rPr>
        <w:t>придаточные</w:t>
      </w:r>
      <w:proofErr w:type="gramEnd"/>
      <w:r w:rsidRPr="006160FE">
        <w:rPr>
          <w:rFonts w:ascii="Times New Roman" w:hAnsi="Times New Roman"/>
          <w:color w:val="000000"/>
          <w:sz w:val="28"/>
          <w:szCs w:val="28"/>
        </w:rPr>
        <w:t xml:space="preserve"> относительные предложения, вводимые относительными местоимениями в именительном и винительном падежах.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>образование предпрошедшего времени Plusquamperfekt.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придаточные относительные предложения с wo, was, wie.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придаточные предложения цели с союзом damit.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160FE">
        <w:rPr>
          <w:rFonts w:ascii="Times New Roman" w:hAnsi="Times New Roman"/>
          <w:color w:val="000000"/>
          <w:sz w:val="28"/>
          <w:szCs w:val="28"/>
        </w:rPr>
        <w:t>сложноподчинённые</w:t>
      </w:r>
      <w:proofErr w:type="gramEnd"/>
      <w:r w:rsidRPr="006160FE">
        <w:rPr>
          <w:rFonts w:ascii="Times New Roman" w:hAnsi="Times New Roman"/>
          <w:color w:val="000000"/>
          <w:sz w:val="28"/>
          <w:szCs w:val="28"/>
        </w:rPr>
        <w:t xml:space="preserve"> предложения времени с союзом nachdem.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инфинитивный оборот Infinitiv + zu.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инфинитивный оборот um … zu + Infinitiv.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образование будущего времени Futur I: werden + Infinitiv.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>глагол lassen + Akkusativ + Infinitiv.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>глагол lassen в Perfekt.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косвенный вопрос без вопросительного слова с союзом ob/ Indirekte Frage (ob-Sätze).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склонение прилагательных.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>указательные местоименные наречия da(r) + наречия (davor, dabei, darauf и т. д.).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превосходная степень сравнения прилагательных и наречий.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возвратные местоимения в дательном и винительном падежах. 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>предлог родительного падежа wegen.</w:t>
      </w:r>
    </w:p>
    <w:p w:rsidR="006160FE" w:rsidRDefault="007F4741" w:rsidP="006160FE">
      <w:pPr>
        <w:pStyle w:val="af0"/>
        <w:numPr>
          <w:ilvl w:val="0"/>
          <w:numId w:val="26"/>
        </w:numPr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60FE">
        <w:rPr>
          <w:rFonts w:ascii="Times New Roman" w:hAnsi="Times New Roman"/>
          <w:color w:val="000000"/>
          <w:sz w:val="28"/>
          <w:szCs w:val="28"/>
        </w:rPr>
        <w:t xml:space="preserve">указательные местоимения derselbe, dasselbe, dieselbe, dieselben. </w:t>
      </w:r>
      <w:r w:rsidR="006160FE">
        <w:rPr>
          <w:rFonts w:ascii="Times New Roman" w:hAnsi="Times New Roman"/>
          <w:color w:val="000000"/>
          <w:sz w:val="28"/>
          <w:szCs w:val="28"/>
        </w:rPr>
        <w:tab/>
      </w:r>
      <w:r w:rsidRPr="006160FE">
        <w:rPr>
          <w:rFonts w:ascii="Times New Roman" w:hAnsi="Times New Roman"/>
          <w:b/>
          <w:color w:val="000000"/>
          <w:sz w:val="28"/>
          <w:szCs w:val="28"/>
        </w:rPr>
        <w:t>Социокультурные знания и умения</w:t>
      </w:r>
      <w:r w:rsidRPr="006160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i/>
          <w:color w:val="000000"/>
          <w:sz w:val="28"/>
          <w:szCs w:val="28"/>
        </w:rPr>
        <w:t>Знать/понимать и использовать</w:t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i/>
          <w:color w:val="000000"/>
          <w:sz w:val="28"/>
          <w:szCs w:val="28"/>
        </w:rPr>
        <w:t xml:space="preserve">иметь </w:t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элементарные представления о различных вариантах немецкого языка;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i/>
          <w:color w:val="000000"/>
          <w:sz w:val="28"/>
          <w:szCs w:val="28"/>
        </w:rPr>
        <w:t>обладать</w:t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 базовыми знаниями о социокультурном портрете и культурном наследии родной страны и страны/стран изучаемого языка; уметь представлять Россию и страну/страны изучаемого языка; оказывать помощь зарубежным гостям в ситуациях повседневного общения. </w:t>
      </w:r>
    </w:p>
    <w:p w:rsidR="006160FE" w:rsidRP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b/>
          <w:color w:val="000000"/>
          <w:sz w:val="28"/>
          <w:szCs w:val="28"/>
        </w:rPr>
        <w:t xml:space="preserve">Компенсаторные умения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Использовать 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языковую догадку, в том числе контекстуальную; игнорировать информацию, не являющуюся </w:t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lastRenderedPageBreak/>
        <w:t xml:space="preserve">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Владеть умениями классифицировать лексические единицы по темам в рамках тематического содержания речи по частям речи, по словообразовательным элементам.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Уметь рассматривать несколько вариантов решения коммуникативной задачи в продуктивных видах речевой деятельности (говорении и письменной речи).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Участвовать 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Интернете.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Использовать иноязычные словари и справочники, в том числе информационно-справочные системы, в электронной форме. </w:t>
      </w:r>
    </w:p>
    <w:p w:rsid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 xml:space="preserve">Достигать взаимопонимания в процессе устного и письменного общения с носителями иностранного языка, людьми другой культуры. </w:t>
      </w:r>
    </w:p>
    <w:p w:rsidR="00023C7E" w:rsidRPr="006160FE" w:rsidRDefault="006160FE" w:rsidP="006160FE">
      <w:pPr>
        <w:pStyle w:val="af0"/>
        <w:spacing w:after="0" w:line="264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F4741" w:rsidRPr="006160FE">
        <w:rPr>
          <w:rFonts w:ascii="Times New Roman" w:hAnsi="Times New Roman"/>
          <w:color w:val="000000"/>
          <w:sz w:val="28"/>
          <w:szCs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Default="00023C7E" w:rsidP="006160FE">
      <w:pPr>
        <w:spacing w:after="0" w:line="264" w:lineRule="auto"/>
        <w:jc w:val="both"/>
        <w:rPr>
          <w:lang w:val="ru-RU"/>
        </w:rPr>
      </w:pPr>
    </w:p>
    <w:p w:rsidR="00023C7E" w:rsidRPr="004A369C" w:rsidRDefault="00023C7E" w:rsidP="006160FE">
      <w:pPr>
        <w:spacing w:after="0" w:line="264" w:lineRule="auto"/>
        <w:jc w:val="both"/>
        <w:rPr>
          <w:lang w:val="ru-RU"/>
        </w:rPr>
      </w:pPr>
    </w:p>
    <w:p w:rsidR="00E510B4" w:rsidRPr="004A369C" w:rsidRDefault="00E510B4" w:rsidP="006160FE">
      <w:pPr>
        <w:spacing w:after="0" w:line="264" w:lineRule="auto"/>
        <w:jc w:val="both"/>
        <w:rPr>
          <w:lang w:val="ru-RU"/>
        </w:rPr>
      </w:pPr>
    </w:p>
    <w:p w:rsidR="00E510B4" w:rsidRPr="004A369C" w:rsidRDefault="00E510B4">
      <w:pPr>
        <w:rPr>
          <w:lang w:val="ru-RU"/>
        </w:rPr>
        <w:sectPr w:rsidR="00E510B4" w:rsidRPr="004A369C">
          <w:pgSz w:w="11906" w:h="16383"/>
          <w:pgMar w:top="1134" w:right="850" w:bottom="1134" w:left="1701" w:header="720" w:footer="720" w:gutter="0"/>
          <w:cols w:space="720"/>
        </w:sectPr>
      </w:pPr>
    </w:p>
    <w:p w:rsidR="00E510B4" w:rsidRDefault="004A369C">
      <w:pPr>
        <w:spacing w:after="0"/>
        <w:ind w:left="120"/>
      </w:pPr>
      <w:bookmarkStart w:id="9" w:name="block-22234780"/>
      <w:bookmarkEnd w:id="8"/>
      <w:r w:rsidRPr="004A36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10B4" w:rsidRDefault="004A369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5483F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607" w:type="dxa"/>
        <w:tblInd w:w="6" w:type="dxa"/>
        <w:tblLayout w:type="fixed"/>
        <w:tblLook w:val="04A0"/>
      </w:tblPr>
      <w:tblGrid>
        <w:gridCol w:w="708"/>
        <w:gridCol w:w="4820"/>
        <w:gridCol w:w="1701"/>
        <w:gridCol w:w="2126"/>
        <w:gridCol w:w="1701"/>
        <w:gridCol w:w="2551"/>
      </w:tblGrid>
      <w:tr w:rsidR="00A5483F" w:rsidRPr="000B38C5" w:rsidTr="00A5483F">
        <w:trPr>
          <w:trHeight w:hRule="exact" w:val="34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A5483F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A5483F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A548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5483F" w:rsidRPr="000B38C5" w:rsidRDefault="00A5483F" w:rsidP="00A5483F">
            <w:pPr>
              <w:autoSpaceDE w:val="0"/>
              <w:autoSpaceDN w:val="0"/>
              <w:spacing w:before="78" w:line="250" w:lineRule="auto"/>
              <w:ind w:left="72" w:right="5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83F" w:rsidRPr="000B38C5" w:rsidTr="00A5483F">
        <w:trPr>
          <w:trHeight w:hRule="exact" w:val="13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3F" w:rsidRPr="000B38C5" w:rsidRDefault="00A5483F" w:rsidP="00A5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3F" w:rsidRPr="000B38C5" w:rsidRDefault="00A5483F" w:rsidP="00A5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autoSpaceDE w:val="0"/>
              <w:autoSpaceDN w:val="0"/>
              <w:spacing w:before="78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autoSpaceDE w:val="0"/>
              <w:autoSpaceDN w:val="0"/>
              <w:spacing w:before="78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autoSpaceDE w:val="0"/>
              <w:autoSpaceDN w:val="0"/>
              <w:spacing w:before="78" w:line="245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0B38C5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работы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3F" w:rsidRPr="000B38C5" w:rsidRDefault="00A5483F" w:rsidP="00A54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83F" w:rsidRPr="000B38C5" w:rsidTr="00A5483F">
        <w:trPr>
          <w:trHeight w:hRule="exact" w:val="22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Семейные праздники</w:t>
            </w:r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 xml:space="preserve">https://lingua.com/ru/nemetskiy/chteniye/ </w:t>
            </w:r>
          </w:p>
        </w:tc>
      </w:tr>
      <w:tr w:rsidR="00A5483F" w:rsidRPr="004D1C59" w:rsidTr="00A5483F">
        <w:trPr>
          <w:trHeight w:hRule="exact" w:val="22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</w:t>
            </w:r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EE3FF6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5B0AD3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A4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0E4BA4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A5483F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9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0EC7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30EC7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30EC7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5483F" w:rsidRPr="005B0AD3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A5483F" w:rsidRPr="004D1C59" w:rsidTr="00A5483F">
        <w:trPr>
          <w:trHeight w:hRule="exact"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Свободное время </w:t>
            </w:r>
            <w:proofErr w:type="gramStart"/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современного</w:t>
            </w:r>
            <w:proofErr w:type="gramEnd"/>
          </w:p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подростка. Досуг и увлечения (чтение, кино, театр, музей, спорт, музыка)</w:t>
            </w:r>
          </w:p>
          <w:p w:rsidR="00A5483F" w:rsidRPr="00327DC7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A04FE" w:rsidRDefault="000A04FE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327DC7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A4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0E4BA4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1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5483F" w:rsidRPr="00327DC7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A5483F" w:rsidRPr="000B38C5" w:rsidTr="00A5483F">
        <w:trPr>
          <w:trHeight w:hRule="exact" w:val="22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C04914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жизни. Режим труда и отдыха. </w:t>
            </w: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Фитнес. Сбалансированное питание. Посещение врача</w:t>
            </w:r>
          </w:p>
          <w:p w:rsidR="00A5483F" w:rsidRPr="00C04914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A5483F" w:rsidRPr="004D1C59" w:rsidTr="00A5483F">
        <w:trPr>
          <w:trHeight w:hRule="exact" w:val="2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Покупки: продукты питания</w:t>
            </w:r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A04FE" w:rsidRDefault="000A04FE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327DC7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E4BA4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0E4BA4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A5483F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15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30EC7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A5483F" w:rsidRPr="00327DC7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A5483F" w:rsidRPr="000B38C5" w:rsidTr="00A5483F">
        <w:trPr>
          <w:trHeight w:hRule="exact" w:val="2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Школа. Школьная жизнь, изучаемые предметы, любимый предмет, правила поведения в школе. </w:t>
            </w:r>
          </w:p>
          <w:p w:rsidR="00A5483F" w:rsidRPr="00327DC7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A5483F" w:rsidRPr="000B38C5" w:rsidTr="000B38C5">
        <w:trPr>
          <w:trHeight w:hRule="exact" w:val="2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в различное время года. Виды отдыха.</w:t>
            </w:r>
          </w:p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 по России и зарубежным странам.</w:t>
            </w:r>
          </w:p>
          <w:p w:rsidR="00A5483F" w:rsidRPr="00327DC7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A5483F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5483F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0E4BA4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A5483F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>
              <w:r w:rsidR="00630EC7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A5483F" w:rsidRPr="000B38C5" w:rsidRDefault="00A5483F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0B38C5" w:rsidRPr="000B38C5" w:rsidTr="000B38C5">
        <w:trPr>
          <w:trHeight w:hRule="exact" w:val="22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5" w:rsidRPr="000B38C5" w:rsidTr="000B38C5">
        <w:trPr>
          <w:trHeight w:hRule="exact" w:val="21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города/села</w:t>
            </w:r>
          </w:p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8C5" w:rsidRPr="000B38C5" w:rsidTr="000B38C5">
        <w:trPr>
          <w:trHeight w:hRule="exact" w:val="21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 (тел</w:t>
            </w:r>
            <w:proofErr w:type="gramStart"/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видение, журналы, Интернет)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0B38C5" w:rsidRPr="000B38C5" w:rsidTr="000B38C5">
        <w:trPr>
          <w:trHeight w:hRule="exact" w:val="1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</w:t>
            </w:r>
          </w:p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страна/страны изучаемого языка. </w:t>
            </w:r>
            <w:proofErr w:type="gramStart"/>
            <w:r w:rsidRPr="000B3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</w:tc>
      </w:tr>
      <w:tr w:rsidR="000B38C5" w:rsidRPr="004D1C59" w:rsidTr="000B38C5">
        <w:trPr>
          <w:trHeight w:hRule="exact" w:val="19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pStyle w:val="TableParagraph"/>
              <w:spacing w:before="60" w:line="232" w:lineRule="auto"/>
              <w:ind w:left="82"/>
              <w:rPr>
                <w:rFonts w:eastAsiaTheme="minorHAnsi"/>
                <w:sz w:val="24"/>
                <w:szCs w:val="24"/>
              </w:rPr>
            </w:pPr>
            <w:r w:rsidRPr="000B38C5">
              <w:rPr>
                <w:rFonts w:eastAsiaTheme="minorHAnsi"/>
                <w:sz w:val="24"/>
                <w:szCs w:val="24"/>
              </w:rPr>
              <w:t>Выдающиеся люди родной страны</w:t>
            </w:r>
          </w:p>
          <w:p w:rsidR="000B38C5" w:rsidRPr="000B38C5" w:rsidRDefault="000B38C5" w:rsidP="000B38C5">
            <w:pPr>
              <w:pStyle w:val="TableParagraph"/>
              <w:spacing w:line="232" w:lineRule="auto"/>
              <w:ind w:left="82"/>
              <w:rPr>
                <w:rFonts w:eastAsiaTheme="minorHAnsi"/>
                <w:sz w:val="24"/>
                <w:szCs w:val="24"/>
              </w:rPr>
            </w:pPr>
            <w:r w:rsidRPr="000B38C5">
              <w:rPr>
                <w:rFonts w:eastAsiaTheme="minorHAnsi"/>
                <w:sz w:val="24"/>
                <w:szCs w:val="24"/>
              </w:rPr>
              <w:t>и страны/стран изучаемого языка. Учёные, писатели, поэты, спортсмены</w:t>
            </w:r>
          </w:p>
          <w:p w:rsidR="000B38C5" w:rsidRPr="000B38C5" w:rsidRDefault="000B38C5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0B38C5" w:rsidRDefault="000B38C5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B38C5" w:rsidRPr="00327DC7" w:rsidRDefault="004A609D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8C5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0B38C5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0B38C5" w:rsidRPr="000B38C5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0B38C5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29"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B38C5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B38C5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B38C5" w:rsidRPr="00327DC7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B38C5" w:rsidRPr="000B38C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577D8C" w:rsidRPr="000B38C5" w:rsidTr="00577D8C">
        <w:trPr>
          <w:trHeight w:hRule="exact" w:val="837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D8C" w:rsidRPr="000B38C5" w:rsidRDefault="00577D8C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D8C" w:rsidRPr="000B38C5" w:rsidRDefault="00577D8C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D8C" w:rsidRPr="000B38C5" w:rsidRDefault="00577D8C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77D8C" w:rsidRPr="000B38C5" w:rsidRDefault="00577D8C" w:rsidP="000B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77D8C" w:rsidRPr="000B38C5" w:rsidRDefault="00577D8C" w:rsidP="000B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83F" w:rsidRDefault="00A548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483F" w:rsidRDefault="00A548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144E" w:rsidRDefault="00D014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5483F" w:rsidRDefault="00577D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0144E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1431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6"/>
        <w:gridCol w:w="4887"/>
        <w:gridCol w:w="1417"/>
        <w:gridCol w:w="1843"/>
        <w:gridCol w:w="1984"/>
        <w:gridCol w:w="3261"/>
      </w:tblGrid>
      <w:tr w:rsidR="00577D8C" w:rsidRPr="00D0144E" w:rsidTr="00D0144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</w:tcPr>
          <w:p w:rsidR="00577D8C" w:rsidRPr="00327DC7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EC7" w:rsidRPr="00D0144E" w:rsidTr="00D0144E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D0144E" w:rsidRDefault="00E510B4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D0144E" w:rsidRDefault="00E510B4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10B4" w:rsidRPr="00D0144E" w:rsidRDefault="004A369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510B4" w:rsidRPr="00D0144E" w:rsidRDefault="00E510B4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10B4" w:rsidRPr="00D0144E" w:rsidRDefault="004A369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E510B4" w:rsidRPr="00D0144E" w:rsidRDefault="00E510B4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510B4" w:rsidRPr="00D0144E" w:rsidRDefault="004A369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E510B4" w:rsidRPr="00D0144E" w:rsidRDefault="00E510B4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D0144E" w:rsidRDefault="00E510B4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8C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577D8C" w:rsidRPr="00327DC7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77D8C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577D8C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0E4BA4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>
              <w:r w:rsidR="00630EC7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 xml:space="preserve">https://lingua.com/ru/nemetskiy/chteniye/ </w:t>
            </w:r>
          </w:p>
        </w:tc>
      </w:tr>
      <w:tr w:rsidR="00577D8C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577D8C" w:rsidRPr="00327DC7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 современного подростка. Досуг и увлечения (чтение, кино, театр, музей, спорт, музыка)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77D8C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577D8C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577D8C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0E4BA4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">
              <w:r w:rsidR="00630EC7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577D8C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4914C0" w:rsidRPr="00C04914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жизни. Режим труда и отдыха. </w:t>
            </w: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Фитнес. Сбалансированное питание. Посещение врача</w:t>
            </w:r>
          </w:p>
          <w:p w:rsidR="00577D8C" w:rsidRPr="00C04914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77D8C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577D8C" w:rsidRPr="00D0144E" w:rsidRDefault="00630EC7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577D8C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0E4BA4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>
              <w:r w:rsidR="00630EC7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577D8C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577D8C" w:rsidRPr="00D0144E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Покупки: одежда, обувь и продукты</w:t>
            </w:r>
            <w:r w:rsidR="00257D76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питания. </w:t>
            </w:r>
            <w:proofErr w:type="gramStart"/>
            <w:r w:rsidR="00327DC7">
              <w:rPr>
                <w:rFonts w:ascii="Times New Roman" w:hAnsi="Times New Roman" w:cs="Times New Roman"/>
                <w:sz w:val="24"/>
                <w:szCs w:val="24"/>
              </w:rPr>
              <w:t>Карман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ные  деньги</w:t>
            </w:r>
            <w:proofErr w:type="gramEnd"/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577D8C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577D8C" w:rsidRPr="00D0144E" w:rsidRDefault="00577D8C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577D8C" w:rsidRPr="00D0144E" w:rsidRDefault="00630EC7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577D8C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0E4BA4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577D8C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>
              <w:r w:rsidR="00630EC7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577D8C" w:rsidRPr="00D0144E" w:rsidRDefault="00577D8C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4914C0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4914C0" w:rsidRPr="00D0144E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4914C0" w:rsidRPr="00327DC7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Школа. Школьная жизнь, изучаемые предметы и отношение к ним. </w:t>
            </w:r>
            <w:r w:rsidR="00257D76"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школьной библиотеки/ресурсного центра.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4914C0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4914C0" w:rsidRPr="00D0144E" w:rsidRDefault="004914C0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4914C0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4914C0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4914C0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4914C0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4914C0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4914C0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4914C0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4914C0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>
              <w:r w:rsidR="004914C0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4914C0" w:rsidRPr="00D0144E" w:rsidRDefault="004914C0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257D76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257D76" w:rsidRPr="00327DC7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отдыха в раз личное время года. Путешествия по России и зарубежным странам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257D76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257D76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">
              <w:r w:rsidR="00257D76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257D76" w:rsidRPr="00D0144E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y/chteniye/</w:t>
            </w:r>
          </w:p>
        </w:tc>
      </w:tr>
      <w:tr w:rsidR="00257D76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257D76" w:rsidRPr="00327DC7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Природа: флора и фауна. Климат, погода.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57D76" w:rsidRPr="00D0144E" w:rsidRDefault="00257D76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57D76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57D76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257D76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257D76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257D76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3">
              <w:r w:rsidR="00257D76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257D76" w:rsidRPr="00D0144E" w:rsidRDefault="00257D76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D0144E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 проживания в городской/ сельской местности. 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D0144E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D0144E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D0144E" w:rsidRPr="00327DC7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D0144E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7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D0144E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D0144E" w:rsidRPr="00327DC7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Родная страна и страна/страны изучаемого языка. </w:t>
            </w:r>
            <w:proofErr w:type="gramStart"/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географическое положение, 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столицы; население; официальные языки; достопримечательности</w:t>
            </w:r>
            <w:r w:rsidR="00401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культурные особенности (нацио</w:t>
            </w: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нальные праздники, традиции, обычаи)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D0144E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https://www.goethe.de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9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D0144E" w:rsidRPr="00D0144E" w:rsidTr="00D0144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D0144E" w:rsidRPr="00327DC7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родной страны и страны/стран изучаемого языка.</w:t>
            </w:r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Писатели, художники, музыканты.</w:t>
            </w:r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D0144E" w:rsidRPr="00D0144E" w:rsidRDefault="004A609D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D0144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">
              <w:r w:rsidR="00D0144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D0144E" w:rsidRPr="00D0144E" w:rsidTr="00D0144E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D0144E" w:rsidRPr="00327DC7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D0144E" w:rsidRPr="00D0144E" w:rsidRDefault="00D0144E" w:rsidP="00D014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D0144E" w:rsidRPr="00D0144E" w:rsidRDefault="00D0144E" w:rsidP="00D01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0B4" w:rsidRDefault="00E510B4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>
      <w:pPr>
        <w:rPr>
          <w:lang w:val="ru-RU"/>
        </w:rPr>
      </w:pPr>
    </w:p>
    <w:p w:rsidR="006160FE" w:rsidRDefault="006160FE" w:rsidP="006160F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</w:t>
      </w:r>
      <w:r w:rsidRPr="00D0144E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4318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6"/>
        <w:gridCol w:w="4887"/>
        <w:gridCol w:w="1417"/>
        <w:gridCol w:w="1843"/>
        <w:gridCol w:w="1984"/>
        <w:gridCol w:w="3261"/>
      </w:tblGrid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0FE" w:rsidRPr="004D1C59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Будущая профессия/Beruf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5B0AD3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53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160FE" w:rsidRPr="005B0AD3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</w:p>
        </w:tc>
      </w:tr>
      <w:tr w:rsidR="006160FE" w:rsidRPr="004D1C59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Где мы живем?/Wohnen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5B0AD3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55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160FE" w:rsidRPr="005B0AD3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 xml:space="preserve">Будущее/Zukunft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Еда/ Essen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4D1C59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Выздоравливай!</w:t>
            </w:r>
            <w:r w:rsid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Gute</w:t>
            </w: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Besserung</w:t>
            </w: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612420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612420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612420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5B0AD3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6124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6160FE" w:rsidRPr="0061242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6160FE" w:rsidRP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урок.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рф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1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160FE" w:rsidRPr="005B0AD3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nemetskiy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6160FE" w:rsidRPr="004D1C59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Моё место в политиче</w:t>
            </w:r>
            <w:r w:rsid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кой жизни/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r w:rsid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r w:rsid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r w:rsidR="006124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5B0AD3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инфоурок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goethe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урок.рф </w:t>
            </w:r>
            <w:r w:rsidR="006160FE"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3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6160FE" w:rsidRPr="005B0AD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6160FE" w:rsidRPr="005B0AD3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nemetski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chteniye</w:t>
            </w:r>
            <w:r w:rsidRPr="005B0A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Планета Земля/ Planet Erde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Что такое красота?/Schönheit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Получай удовольствие!/ Spaβ haben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>Техника/Technik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</w:rPr>
              <w:t xml:space="preserve">Стена-границазеленый пояс /Mauer-GrenzeGrünesBand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6160FE" w:rsidRPr="00612420" w:rsidRDefault="00612420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6160FE" w:rsidRPr="00D0144E" w:rsidRDefault="004A609D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инфоурок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https://www.goethe.de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>http://www.prosv.ru/umk/horizonte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урок.рф </w:t>
            </w:r>
            <w:r w:rsidR="006160FE" w:rsidRPr="00D014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>
              <w:r w:rsidR="006160FE" w:rsidRPr="00D014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https://lingua.com/ru/nemetskiy/chteniye/</w:t>
            </w:r>
          </w:p>
        </w:tc>
      </w:tr>
      <w:tr w:rsidR="006160FE" w:rsidRPr="00D0144E" w:rsidTr="006160FE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:rsidR="006160FE" w:rsidRPr="006160F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6160FE" w:rsidRPr="00D0144E" w:rsidRDefault="006160FE" w:rsidP="006160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0FE" w:rsidRDefault="006160FE" w:rsidP="006160FE">
      <w:pPr>
        <w:sectPr w:rsidR="006160FE" w:rsidSect="000B38C5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E510B4" w:rsidRDefault="004A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10" w:name="block-2223478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10B4" w:rsidRDefault="004A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0E4BA4"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12"/>
        <w:gridCol w:w="13"/>
        <w:gridCol w:w="3222"/>
        <w:gridCol w:w="946"/>
        <w:gridCol w:w="1841"/>
        <w:gridCol w:w="1910"/>
        <w:gridCol w:w="1383"/>
        <w:gridCol w:w="3756"/>
      </w:tblGrid>
      <w:tr w:rsidR="00063A68" w:rsidRPr="000A04FE" w:rsidTr="005D0A0E">
        <w:trPr>
          <w:trHeight w:val="144"/>
          <w:tblCellSpacing w:w="20" w:type="nil"/>
        </w:trPr>
        <w:tc>
          <w:tcPr>
            <w:tcW w:w="96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68" w:rsidRPr="000A04FE" w:rsidTr="006A60B0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0A04FE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0A04FE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0B4" w:rsidRPr="000A04FE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510B4" w:rsidRPr="000A04FE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0A04FE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0A04FE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0A04FE" w:rsidRDefault="000E4BA4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E4BA4" w:rsidRPr="000A04FE" w:rsidRDefault="00D0144E" w:rsidP="00570B1D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 и подруги</w:t>
            </w:r>
            <w:r w:rsidR="00E2076B"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2076B" w:rsidRPr="00327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Взаимоотношения в школе.</w:t>
            </w:r>
            <w:r w:rsidR="00E2076B"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5D3396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http://www.prosv.ru/umk/horizonte</w:t>
            </w: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0A04FE" w:rsidRDefault="000E4BA4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E4BA4" w:rsidRPr="000A04FE" w:rsidRDefault="00063A68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Межличностные взаимоотношения в семье, со сверстниками.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5D3396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http://www.prosv.ru/umk/horizonte https://www.goethe.de</w:t>
            </w:r>
          </w:p>
        </w:tc>
      </w:tr>
      <w:tr w:rsidR="00C04914" w:rsidRPr="00C04914" w:rsidTr="005D0A0E">
        <w:trPr>
          <w:trHeight w:val="144"/>
          <w:tblCellSpacing w:w="20" w:type="nil"/>
        </w:trPr>
        <w:tc>
          <w:tcPr>
            <w:tcW w:w="947" w:type="dxa"/>
            <w:gridSpan w:val="2"/>
            <w:tcMar>
              <w:top w:w="50" w:type="dxa"/>
              <w:left w:w="100" w:type="dxa"/>
            </w:tcMar>
            <w:vAlign w:val="center"/>
          </w:tcPr>
          <w:p w:rsidR="00C04914" w:rsidRPr="00C04914" w:rsidRDefault="00C04914" w:rsidP="00C0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17" w:type="dxa"/>
            <w:gridSpan w:val="2"/>
            <w:tcMar>
              <w:top w:w="50" w:type="dxa"/>
              <w:left w:w="100" w:type="dxa"/>
            </w:tcMar>
          </w:tcPr>
          <w:p w:rsidR="00C04914" w:rsidRPr="000A04FE" w:rsidRDefault="00C04914" w:rsidP="00C04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Прилагательное перед существительным после определенного артикля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04914" w:rsidRPr="000A04FE" w:rsidRDefault="00C04914" w:rsidP="00C0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04914" w:rsidRPr="000A04FE" w:rsidRDefault="00C04914" w:rsidP="00C0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04914" w:rsidRPr="000A04FE" w:rsidRDefault="00C04914" w:rsidP="00C04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914" w:rsidRPr="005D0A0E" w:rsidRDefault="00C04914" w:rsidP="00C049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C04914" w:rsidRPr="00C04914" w:rsidRDefault="00C04914" w:rsidP="00C049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0A04FE" w:rsidRDefault="00C04914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63A68" w:rsidRPr="00C04914" w:rsidRDefault="00063A68" w:rsidP="00063A6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Качества личности. Хороший друг, какой он? </w:t>
            </w: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Описываем внешность. </w:t>
            </w:r>
          </w:p>
          <w:p w:rsidR="000E4BA4" w:rsidRPr="000A04FE" w:rsidRDefault="000E4BA4" w:rsidP="00063A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C04914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C04914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C0491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5D3396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http://www.prosv.ru/umk/horizonte</w:t>
            </w:r>
          </w:p>
        </w:tc>
      </w:tr>
      <w:tr w:rsidR="006A60B0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6A60B0" w:rsidRPr="005D0A0E" w:rsidRDefault="005D0A0E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Школа, семья,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0B0" w:rsidRPr="005D0A0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60B0" w:rsidRPr="000A04F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6A60B0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6A60B0" w:rsidRPr="005D0A0E" w:rsidRDefault="005D0A0E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Досуг и увлечения.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0B0" w:rsidRPr="005D0A0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60B0" w:rsidRPr="000A04F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E2076B" w:rsidRPr="00C04914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C04914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E4BA4" w:rsidRPr="000A04FE" w:rsidRDefault="00063A68" w:rsidP="00063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"Внешность и характер человека"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5D3396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3396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D3396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3396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D3396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6A60B0" w:rsidRPr="00C04914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6A60B0" w:rsidRPr="005D0A0E" w:rsidRDefault="005D0A0E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Активизация грамматических структур: прошедшее разговорное время 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Perfekt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Partizip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0B0" w:rsidRPr="005D0A0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60B0" w:rsidRPr="00C04914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C049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C04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C04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C049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C049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6A60B0" w:rsidRPr="000A04FE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6A60B0" w:rsidRPr="006A60B0" w:rsidRDefault="005D0A0E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 изученного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0B0" w:rsidRPr="005D0A0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60B0" w:rsidRPr="000A04F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C04914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E4BA4" w:rsidRPr="000A04FE" w:rsidRDefault="00E2076B" w:rsidP="00570B1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C04914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0A04F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C04914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5D3396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http://www.prosv.ru/umk/horizonte</w:t>
            </w:r>
          </w:p>
        </w:tc>
      </w:tr>
      <w:tr w:rsidR="006A60B0" w:rsidRPr="000A04FE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6A60B0" w:rsidRPr="005D0A0E" w:rsidRDefault="005D0A0E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6A60B0" w:rsidRPr="000A04FE" w:rsidRDefault="006A60B0" w:rsidP="006A6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Прилагательные перед </w:t>
            </w: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существительными в именительном и винительном падежах после неопределённого артикля.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6A60B0" w:rsidRPr="000A04FE" w:rsidRDefault="006A60B0" w:rsidP="006A6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A60B0" w:rsidRPr="005D0A0E" w:rsidRDefault="006A60B0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6A60B0" w:rsidRPr="000A04FE" w:rsidRDefault="004A609D" w:rsidP="006A60B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6A60B0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A60B0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6A60B0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6A60B0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6A60B0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5D0A0E" w:rsidRPr="00C04914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A0E" w:rsidRPr="004D1C59" w:rsidTr="005D0A0E">
        <w:trPr>
          <w:trHeight w:val="144"/>
          <w:tblCellSpacing w:w="20" w:type="nil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230" w:type="dxa"/>
            <w:gridSpan w:val="3"/>
            <w:tcMar>
              <w:top w:w="50" w:type="dxa"/>
              <w:left w:w="100" w:type="dxa"/>
            </w:tcMar>
          </w:tcPr>
          <w:p w:rsidR="005D0A0E" w:rsidRPr="001031DE" w:rsidRDefault="001031D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1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Покупки. Проектная работа «Моя любимая еда»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C04914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C04914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C04914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C04914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E4BA4" w:rsidRPr="005D0A0E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E2076B" w:rsidRPr="000A04FE" w:rsidRDefault="00E2076B" w:rsidP="00E20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Одежда. Мода. Школьная форма </w:t>
            </w:r>
          </w:p>
          <w:p w:rsidR="000E4BA4" w:rsidRPr="000A04FE" w:rsidRDefault="000E4BA4" w:rsidP="00570B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E4BA4" w:rsidRPr="005D0A0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E4BA4" w:rsidRPr="005D0A0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E4BA4" w:rsidRPr="005D0A0E" w:rsidRDefault="000E4BA4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E4BA4" w:rsidRPr="005D0A0E" w:rsidRDefault="000E4BA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E4BA4" w:rsidRPr="000A04FE" w:rsidRDefault="005D3396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https://deutsch-sprechen.ru/languages/1-klass/</w:t>
            </w:r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2A6A2B" w:rsidRPr="00C04914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2A6A2B" w:rsidRPr="000A04FE" w:rsidRDefault="00063A68" w:rsidP="00327DC7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Школьная жизнь. Важные события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A6A2B" w:rsidRPr="00C04914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A6A2B" w:rsidRPr="000A04FE" w:rsidRDefault="002A6A2B" w:rsidP="000A04FE">
            <w:pPr>
              <w:pStyle w:val="Default"/>
              <w:jc w:val="center"/>
            </w:pPr>
            <w:r w:rsidRPr="000A04FE">
              <w:t>0</w:t>
            </w:r>
          </w:p>
          <w:p w:rsidR="002A6A2B" w:rsidRPr="00C04914" w:rsidRDefault="002A6A2B" w:rsidP="002A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A6A2B" w:rsidRPr="000A04FE" w:rsidRDefault="000A04FE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A2B" w:rsidRPr="005D0A0E" w:rsidRDefault="002A6A2B" w:rsidP="005D0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A6A2B" w:rsidRPr="000A04FE" w:rsidRDefault="002A6A2B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deutsch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sprechen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/1-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5D0A0E" w:rsidRPr="000A04F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C04914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профессий.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C04914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0A0E" w:rsidRPr="00C049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0A0E" w:rsidRPr="00C049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E2076B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2A6A2B" w:rsidRPr="00C04914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2A6A2B" w:rsidRPr="000A04FE" w:rsidRDefault="00063A68" w:rsidP="00E2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Рассказываем о каникулах.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A6A2B" w:rsidRPr="00C04914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A6A2B" w:rsidRPr="00C04914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A6A2B" w:rsidRPr="00C04914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A2B" w:rsidRPr="005D0A0E" w:rsidRDefault="002A6A2B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A6A2B" w:rsidRPr="000A04FE" w:rsidRDefault="002A6A2B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5D0A0E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pStyle w:val="Default"/>
            </w:pPr>
            <w:r w:rsidRPr="000A04FE">
              <w:t xml:space="preserve">Причастия </w:t>
            </w:r>
          </w:p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разговорное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E2076B" w:rsidRPr="000A04FE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2A6A2B" w:rsidRPr="00C04914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2A6A2B" w:rsidRPr="000A04FE" w:rsidRDefault="00063A68" w:rsidP="00E2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"Мои планы".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A6A2B" w:rsidRPr="005D0A0E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A6A2B" w:rsidRPr="000A04FE" w:rsidRDefault="000A04FE" w:rsidP="002A6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A6A2B"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A6A2B" w:rsidRPr="005D0A0E" w:rsidRDefault="002A6A2B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A6A2B" w:rsidRPr="005D0A0E" w:rsidRDefault="002A6A2B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2A6A2B" w:rsidRPr="000A04FE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>
              <w:r w:rsidR="002A6A2B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https://yaklass.ru</w:t>
              </w:r>
            </w:hyperlink>
          </w:p>
        </w:tc>
      </w:tr>
      <w:tr w:rsidR="005D0A0E" w:rsidRPr="000A04F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Природа Германии.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5D0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https://yaklass.ru</w:t>
              </w:r>
            </w:hyperlink>
          </w:p>
        </w:tc>
      </w:tr>
      <w:tr w:rsidR="00063A68" w:rsidRPr="000A04FE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63A68" w:rsidRPr="005D0A0E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Главное и придаточное предложение (союзы что, потому что).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3A68" w:rsidRPr="005D0A0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A0E" w:rsidRPr="004D1C59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4D1C59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селе и в городе.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4D1C59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прилагательных.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5D0A0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средства связи. Один день из жизни Луизы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63A68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63A68" w:rsidRPr="005D0A0E" w:rsidRDefault="005D0A0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Теле</w:t>
            </w:r>
            <w:proofErr w:type="gramEnd"/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 и радиовещание в Германии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3A68" w:rsidRPr="005D0A0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4D1C59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Интервью об использовании электронных средств информации и коммуникации.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4D1C59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"СМИ"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0A04F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C04914" w:rsidRDefault="001031D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tabs>
                <w:tab w:val="left" w:pos="0"/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9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 Германи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5D0A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63A68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63A68" w:rsidRPr="005D0A0E" w:rsidRDefault="001031D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Введение и активизация грамматического материала «Род и склонение вопросительных, неопределённых и указательных местоимений».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63A68" w:rsidRPr="000A04FE" w:rsidRDefault="000A04FE" w:rsidP="000A04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63A68" w:rsidRPr="000A04FE" w:rsidRDefault="00063A68" w:rsidP="00063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3A68" w:rsidRPr="005D0A0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5D0A0E" w:rsidRPr="000A04F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1031DE" w:rsidRDefault="001031D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(тест) за курс 7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https://yaklass.ru</w:t>
              </w:r>
            </w:hyperlink>
          </w:p>
        </w:tc>
      </w:tr>
      <w:tr w:rsidR="005D0A0E" w:rsidRPr="005D0A0E" w:rsidTr="00AE58D8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5D0A0E" w:rsidRPr="005D0A0E" w:rsidRDefault="001031D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5D0A0E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люди России и Германии.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D0A0E" w:rsidRPr="000A04FE" w:rsidRDefault="005D0A0E" w:rsidP="00AE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D0A0E" w:rsidRPr="005D0A0E" w:rsidRDefault="005D0A0E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5D0A0E" w:rsidRPr="000A04FE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D0A0E" w:rsidRPr="000A04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63A68" w:rsidRPr="004D1C59" w:rsidTr="005D0A0E">
        <w:trPr>
          <w:trHeight w:val="144"/>
          <w:tblCellSpacing w:w="20" w:type="nil"/>
        </w:trPr>
        <w:tc>
          <w:tcPr>
            <w:tcW w:w="961" w:type="dxa"/>
            <w:gridSpan w:val="3"/>
            <w:tcMar>
              <w:top w:w="50" w:type="dxa"/>
              <w:left w:w="100" w:type="dxa"/>
            </w:tcMar>
            <w:vAlign w:val="center"/>
          </w:tcPr>
          <w:p w:rsidR="00063A68" w:rsidRPr="005D0A0E" w:rsidRDefault="001031DE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</w:tcPr>
          <w:p w:rsidR="00063A68" w:rsidRPr="000A04FE" w:rsidRDefault="00063A68" w:rsidP="00570B1D">
            <w:pPr>
              <w:pStyle w:val="af1"/>
              <w:spacing w:before="0" w:beforeAutospacing="0" w:after="0" w:afterAutospacing="0"/>
              <w:rPr>
                <w:color w:val="000000"/>
              </w:rPr>
            </w:pPr>
            <w:r w:rsidRPr="000A04FE">
              <w:t>Известные люди. Биография.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063A68" w:rsidRPr="005D0A0E" w:rsidRDefault="00063A68" w:rsidP="00570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63A68" w:rsidRPr="005D0A0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prosv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umk</w:t>
            </w:r>
            <w:r w:rsidRPr="000A04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A04FE">
              <w:rPr>
                <w:rFonts w:ascii="Times New Roman" w:hAnsi="Times New Roman" w:cs="Times New Roman"/>
                <w:sz w:val="24"/>
                <w:szCs w:val="24"/>
              </w:rPr>
              <w:t>horizonte</w:t>
            </w:r>
          </w:p>
        </w:tc>
      </w:tr>
      <w:tr w:rsidR="00063A68" w:rsidRPr="000A04FE" w:rsidTr="006A60B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A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A68" w:rsidRPr="000A04FE" w:rsidRDefault="00063A68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0B4" w:rsidRDefault="00E510B4">
      <w:pPr>
        <w:sectPr w:rsidR="00E510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0B4" w:rsidRDefault="004A36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6"/>
        <w:gridCol w:w="10"/>
        <w:gridCol w:w="11"/>
        <w:gridCol w:w="2878"/>
        <w:gridCol w:w="946"/>
        <w:gridCol w:w="1841"/>
        <w:gridCol w:w="1910"/>
        <w:gridCol w:w="1355"/>
        <w:gridCol w:w="4363"/>
      </w:tblGrid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510B4" w:rsidRPr="00570B1D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510B4" w:rsidRPr="00570B1D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0B4" w:rsidRPr="008D1496" w:rsidRDefault="004A369C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8D1496" w:rsidRDefault="004A369C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510B4" w:rsidRPr="008D1496" w:rsidRDefault="00E510B4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510B4" w:rsidRPr="00570B1D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96" w:rsidRPr="00570B1D" w:rsidTr="00C26EDF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570B1D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570B1D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510B4" w:rsidRPr="00570B1D" w:rsidRDefault="00E510B4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0B4" w:rsidRPr="008D1496" w:rsidRDefault="004A369C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E510B4" w:rsidRPr="008D1496" w:rsidRDefault="00E510B4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0B4" w:rsidRPr="008D1496" w:rsidRDefault="004A369C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E510B4" w:rsidRPr="008D1496" w:rsidRDefault="00E510B4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8D1496" w:rsidRDefault="00E510B4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0B4" w:rsidRPr="00570B1D" w:rsidRDefault="00E510B4" w:rsidP="00570B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96" w:rsidRPr="006D74C1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6D74C1" w:rsidP="006D74C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Взаимоотношения в семье. </w:t>
            </w:r>
            <w:r w:rsidR="00C26EDF"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навыков говорения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6D74C1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C26EDF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70B1D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C26EDF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DF681A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F681A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F681A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6D74C1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6D74C1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Истинная дружба. Чтение.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6D74C1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C26EDF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70B1D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="00C26EDF"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="00C26EDF"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26EDF"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="00C26EDF"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C26EDF"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DF681A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Модальные глаголы в настоящем и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Неудавшаяся встреча. Упрек. Извинение. Учимся извиняться и переспрашивать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Падежи в немецком языке.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912BE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существительных от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6D74C1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6D74C1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Спортсмены из Германии, Австрии, Швейцарии. </w:t>
            </w:r>
            <w:r w:rsidRPr="00912B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912BE6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  <w:r w:rsidR="00C26EDF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912BE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места проживания.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5E0679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личного письма. Вопросительное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912BE6" w:rsidRPr="005E067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Карманные деньги. Употребление предлогов.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E0679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в Берлине. Покупка билета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912BE6" w:rsidRPr="00912BE6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Переезд за границу. За и против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912BE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обмен. Введение ЛЕ. Совершенствование навыков аудирования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912BE6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F681A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F681A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F681A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Линда едет за границу. Заполнение анкеты.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культуры письма.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570B1D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12BE6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26EDF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912BE6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26EDF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C26EDF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912BE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Прощальный</w:t>
            </w:r>
            <w:proofErr w:type="gramEnd"/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подарки.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хотим тебе подарить?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https://yaklass.ru</w:t>
              </w:r>
            </w:hyperlink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на Рейне. Работа с текстами в группах.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навыков поискового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Моё путешествие по Рейну.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912BE6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 путешествие. Развитие диалогической речи в ситуации «Интервью»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5E067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климат Германии.  Совершенствование навыков говорения.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E0679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912BE6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Места и погода. Введение ЛЕ.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навыков чтения.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12BE6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912BE6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2BE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912BE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 и недостатки проживания в разных местах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912BE6" w:rsidRPr="005E0679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912BE6" w:rsidRPr="00512F18" w:rsidRDefault="00912BE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личного письма. Вопросительное 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912BE6" w:rsidRPr="00570B1D" w:rsidRDefault="00912BE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12BE6" w:rsidRPr="008D1496" w:rsidRDefault="00912BE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12BE6" w:rsidRPr="008D1496" w:rsidRDefault="00912BE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912BE6" w:rsidRPr="00570B1D" w:rsidRDefault="00912BE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8D1496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материала по теме «Мы и окружающий мир».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8D1496" w:rsidRPr="005E0679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праздников в Германии, Австрии и Швейцарии. Работа с текстами и изображениями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8D1496" w:rsidRPr="008D1496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D1496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8D1496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912BE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8D149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материала по теме «</w:t>
            </w:r>
            <w:r w:rsidR="008D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</w:t>
            </w:r>
            <w:r w:rsidRPr="00512F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»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F681A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Песни о Берлине. Совершенствование навыков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B127E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8D1496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электронного письма о празднике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  <w:p w:rsidR="00C26EDF" w:rsidRPr="008D1496" w:rsidRDefault="00C26EDF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1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844" w:type="dxa"/>
            <w:gridSpan w:val="3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Берлина. Введение ЛЕ.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B127E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D1496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«Немецкие праздники». Работа с Интернет-ресурсами.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https://yaklass.ru</w:t>
              </w:r>
            </w:hyperlink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«Немецкие праздники».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C26EDF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 по теме «Берлин».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2F1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Контроль навыков письма и аудирования.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B127E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D1496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26EDF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DF681A" w:rsidRPr="00570B1D" w:rsidRDefault="004A609D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F681A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D1496" w:rsidRPr="004D1C59" w:rsidTr="008D1496">
        <w:trPr>
          <w:trHeight w:val="144"/>
          <w:tblCellSpacing w:w="20" w:type="nil"/>
        </w:trPr>
        <w:tc>
          <w:tcPr>
            <w:tcW w:w="733" w:type="dxa"/>
            <w:gridSpan w:val="3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8D1496" w:rsidRPr="00512F18" w:rsidRDefault="008D1496" w:rsidP="00AE58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(тест) за курс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8D1496" w:rsidRPr="00570B1D" w:rsidRDefault="008D1496" w:rsidP="00AE58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8D1496" w:rsidRPr="008D1496" w:rsidRDefault="008D149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D1496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8D1496" w:rsidRPr="00570B1D" w:rsidRDefault="008D1496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8D1496" w:rsidRPr="00570B1D" w:rsidRDefault="004A609D" w:rsidP="00AE58D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D149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8D1496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D1496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8D1496" w:rsidRPr="00570B1D" w:rsidTr="008D1496">
        <w:trPr>
          <w:trHeight w:val="144"/>
          <w:tblCellSpacing w:w="20" w:type="nil"/>
        </w:trPr>
        <w:tc>
          <w:tcPr>
            <w:tcW w:w="723" w:type="dxa"/>
            <w:gridSpan w:val="2"/>
            <w:tcMar>
              <w:top w:w="50" w:type="dxa"/>
              <w:left w:w="100" w:type="dxa"/>
            </w:tcMar>
            <w:vAlign w:val="center"/>
          </w:tcPr>
          <w:p w:rsidR="00C26EDF" w:rsidRPr="00570B1D" w:rsidRDefault="00C26EDF" w:rsidP="00570B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4" w:type="dxa"/>
            <w:gridSpan w:val="2"/>
            <w:tcMar>
              <w:top w:w="50" w:type="dxa"/>
              <w:left w:w="100" w:type="dxa"/>
            </w:tcMar>
          </w:tcPr>
          <w:p w:rsidR="00C26EDF" w:rsidRPr="00512F18" w:rsidRDefault="00C26EDF" w:rsidP="00570B1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нам нужно для вечеринки?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пройденного материала.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C26EDF" w:rsidRPr="00570B1D" w:rsidRDefault="00C26EDF" w:rsidP="00570B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26EDF" w:rsidRPr="008D1496" w:rsidRDefault="00C26EDF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26EDF" w:rsidRPr="008D1496" w:rsidRDefault="008D1496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2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26EDF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C26EDF" w:rsidRPr="00570B1D" w:rsidRDefault="00DF681A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E510B4" w:rsidRPr="00570B1D" w:rsidTr="00C26E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570B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0B4" w:rsidRPr="00570B1D" w:rsidRDefault="004A369C" w:rsidP="009078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78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0B4" w:rsidRPr="008D1496" w:rsidRDefault="00C26EDF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0B4" w:rsidRPr="008D1496" w:rsidRDefault="004A369C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10B4" w:rsidRPr="008D1496" w:rsidRDefault="00E510B4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0B4" w:rsidRDefault="00E510B4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B127E0" w:rsidRDefault="00B127E0">
      <w:pPr>
        <w:rPr>
          <w:lang w:val="ru-RU"/>
        </w:rPr>
      </w:pPr>
    </w:p>
    <w:p w:rsidR="00F03720" w:rsidRDefault="00F03720" w:rsidP="00F037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</w:t>
      </w:r>
      <w:proofErr w:type="gramStart"/>
      <w:r w:rsidR="002F568B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12"/>
        <w:gridCol w:w="2725"/>
        <w:gridCol w:w="946"/>
        <w:gridCol w:w="1841"/>
        <w:gridCol w:w="1910"/>
        <w:gridCol w:w="1370"/>
        <w:gridCol w:w="4363"/>
      </w:tblGrid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20" w:rsidRPr="00570B1D" w:rsidTr="00551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20" w:rsidRPr="006D74C1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Обзорное ознакомление с новой лексикой. Будущая профессия. Развитие навыков чтения.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6D74C1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6D74C1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F03720" w:rsidP="00F0372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лексико</w:t>
            </w:r>
            <w:r w:rsidR="004C03BB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грамматических навыков. Относительные местоимения der/ die/ das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6D74C1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B2346" w:rsidRDefault="00F03720" w:rsidP="005519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</w:t>
            </w:r>
            <w:r w:rsidR="004C03BB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«Моя будущая профессия»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Числительные до 1000.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268E0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2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«Моя будущая профессия»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F0372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 «Мое любимое место»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чтения и перевода. Относительные местоимения 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wo,was,wie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6D74C1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навыков аудирования по теме «Где мы живем?/Wohnen»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912BE6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грамматических навыков. Будущее время. Предлоги буд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ремени in, vor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F037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  <w:r w:rsidRPr="00F03720">
              <w:rPr>
                <w:lang w:val="ru-RU"/>
              </w:rPr>
              <w:t xml:space="preserve"> </w:t>
            </w:r>
          </w:p>
        </w:tc>
      </w:tr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5E0679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4268E0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аботы с текстом).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иностранного языка в планах на будущее.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5E067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«Город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E0679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</w:t>
            </w:r>
            <w:r w:rsidR="004C03BB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"Моя любимая еда"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F037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720" w:rsidRPr="00912BE6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F03720" w:rsidRDefault="00F03720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 аудирования по теме “Еда/Essen”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912BE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185B53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перевода "В магазине".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912BE6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4268E0" w:rsidRDefault="00F03720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аудирования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"Сколько 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 стоит?"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268E0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185B53" w:rsidRDefault="00185B53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"Здоровый образ жизни"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268E0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  <w:r w:rsidRPr="00F03720">
              <w:rPr>
                <w:lang w:val="ru-RU"/>
              </w:rPr>
              <w:t xml:space="preserve"> </w:t>
            </w:r>
            <w:hyperlink r:id="rId107"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185B53" w:rsidRDefault="00185B53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диалогической речи по теме «Выздоравливай! Gute Besserung!»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185B53" w:rsidRDefault="004268E0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лексики по теме "</w:t>
            </w:r>
            <w:r w:rsidRPr="0042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5B234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185B53" w:rsidRDefault="00185B53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Инфинитивный оборот" (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Um… zu, Präteritum)</w:t>
            </w:r>
            <w:r w:rsidR="004268E0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268E0"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материала</w:t>
            </w:r>
            <w:r w:rsidR="0042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268E0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268E0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F03720" w:rsidRPr="005E067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B2346" w:rsidRDefault="004268E0" w:rsidP="0042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и перевода. Выдающиеся люди Германии.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E0679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8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912BE6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4268E0" w:rsidRPr="005B2346" w:rsidRDefault="004268E0" w:rsidP="004268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Планета Земля. </w:t>
            </w:r>
          </w:p>
          <w:p w:rsidR="00F03720" w:rsidRPr="005B2346" w:rsidRDefault="004268E0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Косвенные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4D761A" w:rsidRPr="005B2346" w:rsidRDefault="004268E0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</w:t>
            </w:r>
          </w:p>
          <w:p w:rsidR="00F03720" w:rsidRPr="004268E0" w:rsidRDefault="004D761A" w:rsidP="004268E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 wegen + Genitiv.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5E0679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4268E0" w:rsidP="005B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"</w:t>
            </w:r>
            <w:r w:rsidR="004D761A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родного края".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D761A" w:rsidRDefault="004D761A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8D1496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4D761A" w:rsidRPr="005B2346" w:rsidRDefault="004D761A" w:rsidP="004D7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человека и черты характера. </w:t>
            </w:r>
          </w:p>
          <w:p w:rsidR="00F03720" w:rsidRPr="004D761A" w:rsidRDefault="004D761A" w:rsidP="005B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прилагательных.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D761A" w:rsidRDefault="004D761A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5E0679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4D761A" w:rsidRDefault="004D761A" w:rsidP="004D761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 «Что такое красота?»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D761A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D761A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D761A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4D761A" w:rsidRPr="005B2346" w:rsidRDefault="004D761A" w:rsidP="004D761A">
            <w:pPr>
              <w:suppressAutoHyphens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чтения. Покупка одежды.</w:t>
            </w:r>
          </w:p>
          <w:p w:rsidR="00F03720" w:rsidRPr="004D761A" w:rsidRDefault="004D761A" w:rsidP="004D761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Указательные местоимения: derselbe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D761A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D761A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4D761A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Default="00F03720" w:rsidP="005519A7">
            <w:pPr>
              <w:spacing w:after="0" w:line="240" w:lineRule="auto"/>
              <w:ind w:left="135"/>
              <w:rPr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912BE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4D761A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(чтение, кино, театр и др.)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D761A" w:rsidRDefault="004D761A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1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4D761A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Придаточные дополнительные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4D761A" w:rsidRDefault="004D761A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письма по теме "Получай удовольствие!"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  <w:p w:rsidR="00F03720" w:rsidRPr="008D1496" w:rsidRDefault="00F03720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4D761A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4D761A" w:rsidRDefault="004D761A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4D761A" w:rsidRDefault="005B0AD3" w:rsidP="004D7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="004D761A"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лексики по теме "Техника. Компьютеры".</w:t>
            </w:r>
            <w:r w:rsid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761A" w:rsidRPr="005B2346" w:rsidRDefault="005B2346" w:rsidP="005B23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Страдательный залог.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4D761A" w:rsidRPr="004D761A" w:rsidRDefault="004D761A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4D761A" w:rsidRPr="004D761A" w:rsidRDefault="004D761A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4D761A" w:rsidRPr="004D761A" w:rsidRDefault="005B2346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D761A" w:rsidRPr="008D1496" w:rsidRDefault="004D761A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4D761A" w:rsidRPr="00570B1D" w:rsidRDefault="004D761A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4D761A" w:rsidRDefault="004D761A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и перевода. День без техники/Личный робот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4D761A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4D761A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F03720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lang w:val="ru-RU"/>
              </w:rPr>
              <w:t xml:space="preserve"> </w:t>
            </w:r>
            <w:hyperlink r:id="rId112"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570B1D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4D761A" w:rsidRDefault="004D761A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F03720" w:rsidP="005B23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</w:t>
            </w:r>
            <w:r w:rsid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B2346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5B234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5B234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AE58D8" w:rsidTr="004D761A">
        <w:trPr>
          <w:trHeight w:val="144"/>
          <w:tblCellSpacing w:w="20" w:type="nil"/>
        </w:trPr>
        <w:tc>
          <w:tcPr>
            <w:tcW w:w="820" w:type="dxa"/>
            <w:gridSpan w:val="2"/>
            <w:tcMar>
              <w:top w:w="50" w:type="dxa"/>
              <w:left w:w="100" w:type="dxa"/>
            </w:tcMar>
            <w:vAlign w:val="center"/>
          </w:tcPr>
          <w:p w:rsidR="00F03720" w:rsidRPr="005B2346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</w:tcPr>
          <w:p w:rsidR="00F03720" w:rsidRPr="005B2346" w:rsidRDefault="00F03720" w:rsidP="005B23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Итоговая контрольная работа (тест) за курс </w:t>
            </w:r>
            <w:r w:rsidR="005B2346" w:rsidRPr="005B2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B2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4"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F03720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F03720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F03720" w:rsidRPr="004D1C59" w:rsidTr="004D761A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49" w:type="dxa"/>
            <w:gridSpan w:val="2"/>
            <w:tcMar>
              <w:top w:w="50" w:type="dxa"/>
              <w:left w:w="100" w:type="dxa"/>
            </w:tcMar>
          </w:tcPr>
          <w:p w:rsidR="00F03720" w:rsidRPr="00512F18" w:rsidRDefault="005B2346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монологического высказывания по теме Стена-граница-зеленый пояс /Mauer-Grenze-GrünesBand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F03720" w:rsidRPr="00570B1D" w:rsidRDefault="00F03720" w:rsidP="00551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F03720" w:rsidRPr="00570B1D" w:rsidTr="005519A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03720" w:rsidRPr="00570B1D" w:rsidRDefault="00F03720" w:rsidP="005519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3720" w:rsidRPr="008D1496" w:rsidRDefault="00F03720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720" w:rsidRDefault="00F03720" w:rsidP="00F03720">
      <w:pPr>
        <w:rPr>
          <w:lang w:val="ru-RU"/>
        </w:rPr>
      </w:pPr>
    </w:p>
    <w:p w:rsidR="002F568B" w:rsidRDefault="002F568B" w:rsidP="00F03720">
      <w:pPr>
        <w:rPr>
          <w:lang w:val="ru-RU"/>
        </w:rPr>
      </w:pPr>
    </w:p>
    <w:p w:rsidR="002F568B" w:rsidRDefault="002F568B" w:rsidP="00F03720">
      <w:pPr>
        <w:rPr>
          <w:lang w:val="ru-RU"/>
        </w:rPr>
      </w:pPr>
    </w:p>
    <w:p w:rsidR="005519A7" w:rsidRDefault="005519A7" w:rsidP="00F03720">
      <w:pPr>
        <w:rPr>
          <w:lang w:val="ru-RU"/>
        </w:rPr>
      </w:pPr>
    </w:p>
    <w:p w:rsidR="002F568B" w:rsidRDefault="002F568B" w:rsidP="00F03720">
      <w:pPr>
        <w:rPr>
          <w:lang w:val="ru-RU"/>
        </w:rPr>
      </w:pPr>
    </w:p>
    <w:p w:rsidR="002F568B" w:rsidRDefault="002F568B" w:rsidP="002F5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9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13"/>
        <w:gridCol w:w="2675"/>
        <w:gridCol w:w="946"/>
        <w:gridCol w:w="1841"/>
        <w:gridCol w:w="1910"/>
        <w:gridCol w:w="1370"/>
        <w:gridCol w:w="4363"/>
      </w:tblGrid>
      <w:tr w:rsidR="002F568B" w:rsidRPr="00570B1D" w:rsidTr="00D278A7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8B" w:rsidRPr="00570B1D" w:rsidTr="005519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68B" w:rsidRPr="00570B1D" w:rsidRDefault="002F568B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68B" w:rsidRPr="00570B1D" w:rsidRDefault="002F568B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F568B" w:rsidRPr="00570B1D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568B" w:rsidRPr="00570B1D" w:rsidRDefault="002F568B" w:rsidP="005519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68B" w:rsidRPr="006D74C1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Обзорное ознакомление с новой лексикой. Будущая профессия. Развитие навыков чтения.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6D74C1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51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2F568B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5"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568B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2F568B" w:rsidRPr="006D74C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F568B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6D74C1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512F18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лексико-грамматических навыков. Относительные местоимения der/ die/ das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6D74C1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5519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F568B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0B38C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68B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5B2346" w:rsidRDefault="002F568B" w:rsidP="005519A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«Моя будущая профессия». Числительные до 1000.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4268E0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4268E0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4268E0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1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6"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568B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2F568B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2F568B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7"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F568B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«Моя будущая профессия»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570B1D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F03720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1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2F568B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 «Мое любимое место»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570B1D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5519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F568B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F568B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2F568B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чтения и перевода. Относительные местоимения 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wo,was,wie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570B1D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5519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2F568B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2F568B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6D74C1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навыков аудирования по теме «Где мы живем?/Wohnen»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912BE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51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2F568B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2F568B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2F568B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2F568B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грамматических навыков. Будущее время. Предлоги буд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ремени in, vor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570B1D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2F568B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1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  <w:r w:rsidRPr="00F03720">
              <w:rPr>
                <w:lang w:val="ru-RU"/>
              </w:rPr>
              <w:t xml:space="preserve"> </w:t>
            </w:r>
          </w:p>
        </w:tc>
      </w:tr>
      <w:tr w:rsidR="002F568B" w:rsidRPr="005519A7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2F568B" w:rsidRPr="005E0679" w:rsidRDefault="002F568B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2F568B" w:rsidRPr="00F03720" w:rsidRDefault="002F568B" w:rsidP="005519A7">
            <w:pPr>
              <w:widowControl w:val="0"/>
              <w:suppressAutoHyphens/>
              <w:overflowPunct w:val="0"/>
              <w:autoSpaceDE w:val="0"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аботы с текстом). Роль иностранного языка в планах на будущее.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2F568B" w:rsidRPr="00570B1D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F568B" w:rsidRPr="008D1496" w:rsidRDefault="002F568B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568B" w:rsidRPr="008D1496" w:rsidRDefault="005519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</w:t>
            </w:r>
            <w:r w:rsidR="002F568B"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2F568B" w:rsidRPr="00570B1D" w:rsidRDefault="002F568B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5E067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«Город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E0679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9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 "Моя любимая еда".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8A7" w:rsidRPr="00912BE6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F03720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 аудирования по теме “Еда/Essen”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912BE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и перевода "В магазине".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912BE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4268E0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аудирования "Сколько 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это стоит?"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185B53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по теме "Здоровый образ жизни"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  <w:r w:rsidRPr="00F03720">
              <w:rPr>
                <w:lang w:val="ru-RU"/>
              </w:rPr>
              <w:t xml:space="preserve"> </w:t>
            </w:r>
            <w:hyperlink r:id="rId121"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185B53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диалогической речи по теме «Выздоравливай! Gute Besserung!»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D278A7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185B53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лексики по теме "</w:t>
            </w:r>
            <w:r w:rsidRPr="0042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и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185B53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Инфинитивный оборот" (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Um… zu, Präteritum).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Обобщение и систематизация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268E0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D278A7" w:rsidRPr="005E067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и перевода. Выдающиеся люди Германии.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E0679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6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5E067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912BE6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Планета Земля. </w:t>
            </w:r>
          </w:p>
          <w:p w:rsidR="00D278A7" w:rsidRPr="005B2346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Косвенные вопросы.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3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912BE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окружающей среды. </w:t>
            </w:r>
          </w:p>
          <w:p w:rsidR="00D278A7" w:rsidRPr="004268E0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 wegen + Genitiv.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D278A7" w:rsidRPr="00570B1D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5E0679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B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проектов "</w:t>
            </w: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родного края".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8D1496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Внешность человека и черты характера. </w:t>
            </w:r>
          </w:p>
          <w:p w:rsidR="00D278A7" w:rsidRPr="004D761A" w:rsidRDefault="00D278A7" w:rsidP="005B0A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прилагательных.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5E0679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4D761A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устной речи «Что такое красота?»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uppressAutoHyphens/>
              <w:snapToGrid w:val="0"/>
              <w:spacing w:after="0" w:line="2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чтения. Покупка одежды.</w:t>
            </w:r>
          </w:p>
          <w:p w:rsidR="00D278A7" w:rsidRPr="004D761A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Указательные местоимения: derselbe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Default="00D278A7" w:rsidP="005519A7">
            <w:pPr>
              <w:spacing w:after="0" w:line="240" w:lineRule="auto"/>
              <w:ind w:left="135"/>
              <w:rPr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4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8D14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912BE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Досуг и увлечения (чтение, кино, театр и др.)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5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lingust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deutschunterricht</w:t>
            </w:r>
          </w:p>
        </w:tc>
      </w:tr>
      <w:tr w:rsidR="00D278A7" w:rsidRPr="00570B1D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Придаточные дополнительные предложения.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570B1D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4D761A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письма по теме "Получай удовольствие!"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лексики по теме "Техника. Компьютеры".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278A7" w:rsidRPr="005B234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Страдательный залог.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4D761A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чтения и перевода. День без техники/Личный робот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4D761A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6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F03720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lang w:val="ru-RU"/>
              </w:rPr>
              <w:t xml:space="preserve"> </w:t>
            </w:r>
            <w:hyperlink r:id="rId126"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Pr="00F037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570B1D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4D761A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A7" w:rsidRPr="00AE58D8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изученного 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12F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B234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5B234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5B234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7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AE58D8" w:rsidTr="00D278A7">
        <w:trPr>
          <w:trHeight w:val="144"/>
          <w:tblCellSpacing w:w="20" w:type="nil"/>
        </w:trPr>
        <w:tc>
          <w:tcPr>
            <w:tcW w:w="921" w:type="dxa"/>
            <w:gridSpan w:val="2"/>
            <w:tcMar>
              <w:top w:w="50" w:type="dxa"/>
              <w:left w:w="100" w:type="dxa"/>
            </w:tcMar>
            <w:vAlign w:val="center"/>
          </w:tcPr>
          <w:p w:rsidR="00D278A7" w:rsidRPr="005B2346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36" w:type="dxa"/>
            <w:tcMar>
              <w:top w:w="50" w:type="dxa"/>
              <w:left w:w="100" w:type="dxa"/>
            </w:tcMar>
          </w:tcPr>
          <w:p w:rsidR="00D278A7" w:rsidRPr="005B2346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(тест) за курс 9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D14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4A609D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278A7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278A7" w:rsidRPr="000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278A7" w:rsidRPr="00570B1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278A7" w:rsidRPr="004D1C59" w:rsidTr="00D278A7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9" w:type="dxa"/>
            <w:gridSpan w:val="2"/>
            <w:tcMar>
              <w:top w:w="50" w:type="dxa"/>
              <w:left w:w="100" w:type="dxa"/>
            </w:tcMar>
          </w:tcPr>
          <w:p w:rsidR="00D278A7" w:rsidRPr="00512F18" w:rsidRDefault="00D278A7" w:rsidP="005519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3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монологического высказывания по теме Стена-граница-зеленый пояс /Mauer-Grenze-GrünesBand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</w:tcPr>
          <w:p w:rsidR="00D278A7" w:rsidRPr="00570B1D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4363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prosv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ru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umk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horizonte</w:t>
            </w:r>
            <w:r w:rsidRPr="00F0372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://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goethe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70B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de</w:t>
            </w:r>
          </w:p>
        </w:tc>
      </w:tr>
      <w:tr w:rsidR="00D278A7" w:rsidRPr="00570B1D" w:rsidTr="005519A7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5519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0B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278A7" w:rsidRPr="00570B1D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4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78A7" w:rsidRPr="008D1496" w:rsidRDefault="00D278A7" w:rsidP="00D278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68B" w:rsidRPr="002F568B" w:rsidRDefault="002F568B" w:rsidP="00F03720">
      <w:pPr>
        <w:rPr>
          <w:lang w:val="ru-RU"/>
        </w:rPr>
        <w:sectPr w:rsidR="002F568B" w:rsidRPr="002F56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0B4" w:rsidRPr="00ED29CD" w:rsidRDefault="004A369C" w:rsidP="00360FE0">
      <w:pPr>
        <w:spacing w:after="0" w:line="240" w:lineRule="auto"/>
        <w:ind w:left="119"/>
        <w:rPr>
          <w:lang w:val="ru-RU"/>
        </w:rPr>
      </w:pPr>
      <w:r w:rsidRPr="00ED29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block-22234782"/>
      <w:bookmarkEnd w:id="10"/>
      <w:r w:rsidRPr="00ED29C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510B4" w:rsidRPr="00360FE0" w:rsidRDefault="004A369C" w:rsidP="00360FE0">
      <w:pPr>
        <w:spacing w:after="0" w:line="240" w:lineRule="auto"/>
        <w:ind w:left="119"/>
        <w:rPr>
          <w:lang w:val="ru-RU"/>
        </w:rPr>
      </w:pPr>
      <w:r w:rsidRPr="00360FE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10B4" w:rsidRPr="00DC01EF" w:rsidRDefault="004A369C" w:rsidP="00DC01EF">
      <w:pPr>
        <w:spacing w:after="0" w:line="240" w:lineRule="auto"/>
        <w:ind w:left="119"/>
        <w:jc w:val="both"/>
        <w:rPr>
          <w:lang w:val="ru-RU"/>
        </w:rPr>
      </w:pPr>
      <w:r w:rsidRPr="004A369C">
        <w:rPr>
          <w:rFonts w:ascii="Times New Roman" w:hAnsi="Times New Roman"/>
          <w:color w:val="000000"/>
          <w:sz w:val="28"/>
          <w:lang w:val="ru-RU"/>
        </w:rPr>
        <w:t>​‌</w:t>
      </w:r>
      <w:r w:rsidRPr="000B38C5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DC01EF" w:rsidRPr="000B38C5">
        <w:rPr>
          <w:rFonts w:ascii="Times New Roman" w:hAnsi="Times New Roman"/>
          <w:color w:val="000000"/>
          <w:sz w:val="28"/>
          <w:lang w:val="ru-RU"/>
        </w:rPr>
        <w:t>Немецкий язык. Второй иностранный язык. 7 класс / Аверин М.М., Джин Ф., Рорман Л. и другие</w:t>
      </w:r>
      <w:proofErr w:type="gramStart"/>
      <w:r w:rsidR="00DC01EF" w:rsidRPr="000B38C5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="00DC01EF" w:rsidRPr="000B38C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0B38C5">
        <w:rPr>
          <w:rFonts w:ascii="Times New Roman" w:hAnsi="Times New Roman"/>
          <w:color w:val="000000"/>
          <w:sz w:val="28"/>
          <w:lang w:val="ru-RU"/>
        </w:rPr>
        <w:br/>
        <w:t xml:space="preserve"> • </w:t>
      </w:r>
      <w:r w:rsidR="00DC01EF" w:rsidRPr="000B38C5">
        <w:rPr>
          <w:rFonts w:ascii="Times New Roman" w:hAnsi="Times New Roman"/>
          <w:color w:val="000000"/>
          <w:sz w:val="28"/>
          <w:lang w:val="ru-RU"/>
        </w:rPr>
        <w:t>Немецкий язык. Второй иностранный язык. 8 класс / Аверин М.М., Джин Ф., Рорман Л. и другие</w:t>
      </w:r>
      <w:proofErr w:type="gramStart"/>
      <w:r w:rsidR="00DC01EF" w:rsidRPr="000B38C5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="00DC01EF" w:rsidRPr="000B38C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:rsidR="00E510B4" w:rsidRPr="004A369C" w:rsidRDefault="004A369C" w:rsidP="00360FE0">
      <w:pPr>
        <w:spacing w:after="0" w:line="240" w:lineRule="auto"/>
        <w:ind w:left="119"/>
        <w:rPr>
          <w:lang w:val="ru-RU"/>
        </w:rPr>
      </w:pPr>
      <w:r w:rsidRPr="004A369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10B4" w:rsidRPr="004A369C" w:rsidRDefault="004A369C" w:rsidP="00360FE0">
      <w:pPr>
        <w:spacing w:after="0" w:line="240" w:lineRule="auto"/>
        <w:ind w:left="119"/>
        <w:rPr>
          <w:lang w:val="ru-RU"/>
        </w:rPr>
      </w:pPr>
      <w:r w:rsidRPr="004A369C">
        <w:rPr>
          <w:rFonts w:ascii="Times New Roman" w:hAnsi="Times New Roman"/>
          <w:color w:val="000000"/>
          <w:sz w:val="28"/>
          <w:lang w:val="ru-RU"/>
        </w:rPr>
        <w:t>​</w:t>
      </w:r>
    </w:p>
    <w:p w:rsidR="00E510B4" w:rsidRPr="004A369C" w:rsidRDefault="004A369C" w:rsidP="00360FE0">
      <w:pPr>
        <w:spacing w:after="0" w:line="240" w:lineRule="auto"/>
        <w:ind w:left="119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01EF" w:rsidRPr="00DC01EF" w:rsidRDefault="004A369C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​</w:t>
      </w:r>
      <w:r w:rsidR="00DC01EF"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Федеральный государственный образовательный стандарт основного  общего образования</w:t>
      </w:r>
    </w:p>
    <w:p w:rsidR="00DC01EF" w:rsidRPr="000B38C5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0B38C5">
        <w:rPr>
          <w:rFonts w:eastAsiaTheme="minorHAnsi" w:cstheme="minorBidi"/>
          <w:b w:val="0"/>
          <w:bCs w:val="0"/>
          <w:color w:val="000000"/>
          <w:sz w:val="28"/>
          <w:szCs w:val="22"/>
        </w:rPr>
        <w:t>Федеральная рабочая программа основного общего образования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0B38C5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Учебник «Немецкий язык». Второй иностранный язык. 8 класс / Аверин М.М., Джин Ф., Рорман Л. и другие. </w:t>
      </w: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Акционерное общество «Издательство «Просвещение».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Рабочая тетрадь «Не</w:t>
      </w:r>
      <w:r>
        <w:rPr>
          <w:rFonts w:eastAsiaTheme="minorHAnsi" w:cstheme="minorBidi"/>
          <w:b w:val="0"/>
          <w:bCs w:val="0"/>
          <w:color w:val="000000"/>
          <w:sz w:val="28"/>
          <w:szCs w:val="22"/>
        </w:rPr>
        <w:t>мецкий язык» Второй иностранный</w:t>
      </w: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  (серия «Горизонты»). 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Контрольные задания   «Неме</w:t>
      </w:r>
      <w:r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цкий язык» Второй иностранный </w:t>
      </w: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(серия «Горизонты»). </w:t>
      </w:r>
    </w:p>
    <w:p w:rsidR="00E510B4" w:rsidRPr="004A369C" w:rsidRDefault="00E510B4" w:rsidP="00360FE0">
      <w:pPr>
        <w:spacing w:after="0" w:line="240" w:lineRule="auto"/>
        <w:ind w:left="119"/>
        <w:rPr>
          <w:lang w:val="ru-RU"/>
        </w:rPr>
      </w:pPr>
    </w:p>
    <w:p w:rsidR="00E510B4" w:rsidRPr="004A369C" w:rsidRDefault="004A369C" w:rsidP="00360FE0">
      <w:pPr>
        <w:spacing w:after="0" w:line="240" w:lineRule="auto"/>
        <w:ind w:left="119"/>
        <w:rPr>
          <w:lang w:val="ru-RU"/>
        </w:rPr>
      </w:pPr>
      <w:r w:rsidRPr="004A36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01EF" w:rsidRPr="00DC01EF" w:rsidRDefault="004A369C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4A369C">
        <w:rPr>
          <w:color w:val="000000"/>
          <w:sz w:val="28"/>
        </w:rPr>
        <w:t>​</w:t>
      </w:r>
      <w:r w:rsidRPr="004A369C">
        <w:rPr>
          <w:color w:val="333333"/>
          <w:sz w:val="28"/>
        </w:rPr>
        <w:t>​</w:t>
      </w:r>
      <w:bookmarkEnd w:id="11"/>
      <w:r w:rsidR="00DC01EF"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https://lingu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a.com/ru/nemetskiy/chteniye/ 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br/>
      </w:r>
      <w:r w:rsidR="00DC01EF"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http: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//www.prosv.ru/umk/horizonte 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br/>
      </w:r>
      <w:r w:rsidR="00DC01EF"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http://lingust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.ru/deutsch/deutschunterricht</w:t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br/>
      </w:r>
      <w:r w:rsidR="00DC01EF">
        <w:rPr>
          <w:rFonts w:eastAsiaTheme="minorHAnsi" w:cstheme="minorBidi"/>
          <w:b w:val="0"/>
          <w:bCs w:val="0"/>
          <w:color w:val="000000"/>
          <w:sz w:val="28"/>
          <w:szCs w:val="22"/>
          <w:lang w:val="en-US"/>
        </w:rPr>
        <w:t>h</w:t>
      </w:r>
      <w:r w:rsidR="00DC01EF"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ttps://reallanguage.club/nemetskiy-yazyik-dlya-shkolnikov/ 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https://www.goethe.de/ins/ru/ru/spr/unt/kum/dfk.html 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https://deutsch-sprechen.ru/languages/ </w:t>
      </w: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br/>
        <w:t xml:space="preserve">http://www.englishonlinefree.ru/children_german.html 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https://gut-lernen.blogspot.com/p/blog-page_7335.html 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https://crazylink.ru/languages/german-for-beginners.html </w:t>
      </w:r>
    </w:p>
    <w:p w:rsidR="00DC01EF" w:rsidRPr="000B38C5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https://ifu-institut.at/ru/online-lernen/spiel</w:t>
      </w:r>
    </w:p>
    <w:p w:rsidR="00F83973" w:rsidRPr="00F83973" w:rsidRDefault="00F83973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F83973">
        <w:rPr>
          <w:rFonts w:eastAsiaTheme="minorHAnsi" w:cstheme="minorBidi"/>
          <w:b w:val="0"/>
          <w:bCs w:val="0"/>
          <w:color w:val="000000"/>
          <w:sz w:val="28"/>
          <w:szCs w:val="22"/>
        </w:rPr>
        <w:t>http://Skysmart</w:t>
      </w:r>
    </w:p>
    <w:p w:rsidR="00DC01EF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 xml:space="preserve">‌http://yaklass.ru </w:t>
      </w:r>
    </w:p>
    <w:p w:rsidR="00E510B4" w:rsidRPr="00DC01EF" w:rsidRDefault="00DC01EF" w:rsidP="00DC01EF">
      <w:pPr>
        <w:pStyle w:val="Heading1"/>
        <w:spacing w:before="1"/>
        <w:ind w:left="106"/>
        <w:rPr>
          <w:rFonts w:eastAsiaTheme="minorHAnsi" w:cstheme="minorBidi"/>
          <w:b w:val="0"/>
          <w:bCs w:val="0"/>
          <w:color w:val="000000"/>
          <w:sz w:val="28"/>
          <w:szCs w:val="22"/>
        </w:rPr>
      </w:pPr>
      <w:r w:rsidRPr="00DC01EF">
        <w:rPr>
          <w:rFonts w:eastAsiaTheme="minorHAnsi" w:cstheme="minorBidi"/>
          <w:b w:val="0"/>
          <w:bCs w:val="0"/>
          <w:color w:val="000000"/>
          <w:sz w:val="28"/>
          <w:szCs w:val="22"/>
        </w:rPr>
        <w:t>http://Uchi.ru</w:t>
      </w:r>
    </w:p>
    <w:sectPr w:rsidR="00E510B4" w:rsidRPr="00DC01EF" w:rsidSect="00E510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B43602"/>
    <w:multiLevelType w:val="multilevel"/>
    <w:tmpl w:val="2E9A37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D2445"/>
    <w:multiLevelType w:val="multilevel"/>
    <w:tmpl w:val="27D46E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84197"/>
    <w:multiLevelType w:val="multilevel"/>
    <w:tmpl w:val="059EDD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16A80"/>
    <w:multiLevelType w:val="multilevel"/>
    <w:tmpl w:val="F2D8CC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7E5FAA"/>
    <w:multiLevelType w:val="multilevel"/>
    <w:tmpl w:val="70643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EF2189"/>
    <w:multiLevelType w:val="hybridMultilevel"/>
    <w:tmpl w:val="5E181302"/>
    <w:lvl w:ilvl="0" w:tplc="A3AA5564">
      <w:start w:val="1"/>
      <w:numFmt w:val="decimal"/>
      <w:lvlText w:val="%1)"/>
      <w:lvlJc w:val="left"/>
      <w:pPr>
        <w:ind w:left="156" w:hanging="36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6684316A">
      <w:numFmt w:val="bullet"/>
      <w:lvlText w:val="•"/>
      <w:lvlJc w:val="left"/>
      <w:pPr>
        <w:ind w:left="806" w:hanging="363"/>
      </w:pPr>
      <w:rPr>
        <w:rFonts w:hint="default"/>
        <w:lang w:val="ru-RU" w:eastAsia="en-US" w:bidi="ar-SA"/>
      </w:rPr>
    </w:lvl>
    <w:lvl w:ilvl="2" w:tplc="37181254">
      <w:numFmt w:val="bullet"/>
      <w:lvlText w:val="•"/>
      <w:lvlJc w:val="left"/>
      <w:pPr>
        <w:ind w:left="1452" w:hanging="363"/>
      </w:pPr>
      <w:rPr>
        <w:rFonts w:hint="default"/>
        <w:lang w:val="ru-RU" w:eastAsia="en-US" w:bidi="ar-SA"/>
      </w:rPr>
    </w:lvl>
    <w:lvl w:ilvl="3" w:tplc="97DE93B0">
      <w:numFmt w:val="bullet"/>
      <w:lvlText w:val="•"/>
      <w:lvlJc w:val="left"/>
      <w:pPr>
        <w:ind w:left="2099" w:hanging="363"/>
      </w:pPr>
      <w:rPr>
        <w:rFonts w:hint="default"/>
        <w:lang w:val="ru-RU" w:eastAsia="en-US" w:bidi="ar-SA"/>
      </w:rPr>
    </w:lvl>
    <w:lvl w:ilvl="4" w:tplc="6CC8A6D8">
      <w:numFmt w:val="bullet"/>
      <w:lvlText w:val="•"/>
      <w:lvlJc w:val="left"/>
      <w:pPr>
        <w:ind w:left="2745" w:hanging="363"/>
      </w:pPr>
      <w:rPr>
        <w:rFonts w:hint="default"/>
        <w:lang w:val="ru-RU" w:eastAsia="en-US" w:bidi="ar-SA"/>
      </w:rPr>
    </w:lvl>
    <w:lvl w:ilvl="5" w:tplc="23CA63A2">
      <w:numFmt w:val="bullet"/>
      <w:lvlText w:val="•"/>
      <w:lvlJc w:val="left"/>
      <w:pPr>
        <w:ind w:left="3391" w:hanging="363"/>
      </w:pPr>
      <w:rPr>
        <w:rFonts w:hint="default"/>
        <w:lang w:val="ru-RU" w:eastAsia="en-US" w:bidi="ar-SA"/>
      </w:rPr>
    </w:lvl>
    <w:lvl w:ilvl="6" w:tplc="CC0A3324">
      <w:numFmt w:val="bullet"/>
      <w:lvlText w:val="•"/>
      <w:lvlJc w:val="left"/>
      <w:pPr>
        <w:ind w:left="4038" w:hanging="363"/>
      </w:pPr>
      <w:rPr>
        <w:rFonts w:hint="default"/>
        <w:lang w:val="ru-RU" w:eastAsia="en-US" w:bidi="ar-SA"/>
      </w:rPr>
    </w:lvl>
    <w:lvl w:ilvl="7" w:tplc="616CF724">
      <w:numFmt w:val="bullet"/>
      <w:lvlText w:val="•"/>
      <w:lvlJc w:val="left"/>
      <w:pPr>
        <w:ind w:left="4684" w:hanging="363"/>
      </w:pPr>
      <w:rPr>
        <w:rFonts w:hint="default"/>
        <w:lang w:val="ru-RU" w:eastAsia="en-US" w:bidi="ar-SA"/>
      </w:rPr>
    </w:lvl>
    <w:lvl w:ilvl="8" w:tplc="CB02C2BE">
      <w:numFmt w:val="bullet"/>
      <w:lvlText w:val="•"/>
      <w:lvlJc w:val="left"/>
      <w:pPr>
        <w:ind w:left="5330" w:hanging="363"/>
      </w:pPr>
      <w:rPr>
        <w:rFonts w:hint="default"/>
        <w:lang w:val="ru-RU" w:eastAsia="en-US" w:bidi="ar-SA"/>
      </w:rPr>
    </w:lvl>
  </w:abstractNum>
  <w:abstractNum w:abstractNumId="7">
    <w:nsid w:val="30E56BC3"/>
    <w:multiLevelType w:val="hybridMultilevel"/>
    <w:tmpl w:val="F182AE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35E2706C"/>
    <w:multiLevelType w:val="multilevel"/>
    <w:tmpl w:val="451E0C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B39C7"/>
    <w:multiLevelType w:val="hybridMultilevel"/>
    <w:tmpl w:val="A0F8B18E"/>
    <w:lvl w:ilvl="0" w:tplc="2480C59E">
      <w:numFmt w:val="bullet"/>
      <w:lvlText w:val="•"/>
      <w:lvlJc w:val="left"/>
      <w:pPr>
        <w:ind w:left="383" w:hanging="171"/>
      </w:pPr>
      <w:rPr>
        <w:rFonts w:ascii="Trebuchet MS" w:eastAsia="Trebuchet MS" w:hAnsi="Trebuchet MS" w:cs="Trebuchet MS" w:hint="default"/>
        <w:w w:val="99"/>
        <w:position w:val="1"/>
        <w:sz w:val="14"/>
        <w:szCs w:val="14"/>
        <w:lang w:val="ru-RU" w:eastAsia="en-US" w:bidi="ar-SA"/>
      </w:rPr>
    </w:lvl>
    <w:lvl w:ilvl="1" w:tplc="F7EA8BCA">
      <w:numFmt w:val="bullet"/>
      <w:lvlText w:val="•"/>
      <w:lvlJc w:val="left"/>
      <w:pPr>
        <w:ind w:left="1004" w:hanging="171"/>
      </w:pPr>
      <w:rPr>
        <w:rFonts w:hint="default"/>
        <w:lang w:val="ru-RU" w:eastAsia="en-US" w:bidi="ar-SA"/>
      </w:rPr>
    </w:lvl>
    <w:lvl w:ilvl="2" w:tplc="54803EBA">
      <w:numFmt w:val="bullet"/>
      <w:lvlText w:val="•"/>
      <w:lvlJc w:val="left"/>
      <w:pPr>
        <w:ind w:left="1628" w:hanging="171"/>
      </w:pPr>
      <w:rPr>
        <w:rFonts w:hint="default"/>
        <w:lang w:val="ru-RU" w:eastAsia="en-US" w:bidi="ar-SA"/>
      </w:rPr>
    </w:lvl>
    <w:lvl w:ilvl="3" w:tplc="E8F22BAA">
      <w:numFmt w:val="bullet"/>
      <w:lvlText w:val="•"/>
      <w:lvlJc w:val="left"/>
      <w:pPr>
        <w:ind w:left="2253" w:hanging="171"/>
      </w:pPr>
      <w:rPr>
        <w:rFonts w:hint="default"/>
        <w:lang w:val="ru-RU" w:eastAsia="en-US" w:bidi="ar-SA"/>
      </w:rPr>
    </w:lvl>
    <w:lvl w:ilvl="4" w:tplc="6ED09B8C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E0FE1060">
      <w:numFmt w:val="bullet"/>
      <w:lvlText w:val="•"/>
      <w:lvlJc w:val="left"/>
      <w:pPr>
        <w:ind w:left="3501" w:hanging="171"/>
      </w:pPr>
      <w:rPr>
        <w:rFonts w:hint="default"/>
        <w:lang w:val="ru-RU" w:eastAsia="en-US" w:bidi="ar-SA"/>
      </w:rPr>
    </w:lvl>
    <w:lvl w:ilvl="6" w:tplc="9844F4B0">
      <w:numFmt w:val="bullet"/>
      <w:lvlText w:val="•"/>
      <w:lvlJc w:val="left"/>
      <w:pPr>
        <w:ind w:left="4126" w:hanging="171"/>
      </w:pPr>
      <w:rPr>
        <w:rFonts w:hint="default"/>
        <w:lang w:val="ru-RU" w:eastAsia="en-US" w:bidi="ar-SA"/>
      </w:rPr>
    </w:lvl>
    <w:lvl w:ilvl="7" w:tplc="987C62CA">
      <w:numFmt w:val="bullet"/>
      <w:lvlText w:val="•"/>
      <w:lvlJc w:val="left"/>
      <w:pPr>
        <w:ind w:left="4750" w:hanging="171"/>
      </w:pPr>
      <w:rPr>
        <w:rFonts w:hint="default"/>
        <w:lang w:val="ru-RU" w:eastAsia="en-US" w:bidi="ar-SA"/>
      </w:rPr>
    </w:lvl>
    <w:lvl w:ilvl="8" w:tplc="47AC1BE8">
      <w:numFmt w:val="bullet"/>
      <w:lvlText w:val="•"/>
      <w:lvlJc w:val="left"/>
      <w:pPr>
        <w:ind w:left="5374" w:hanging="171"/>
      </w:pPr>
      <w:rPr>
        <w:rFonts w:hint="default"/>
        <w:lang w:val="ru-RU" w:eastAsia="en-US" w:bidi="ar-SA"/>
      </w:rPr>
    </w:lvl>
  </w:abstractNum>
  <w:abstractNum w:abstractNumId="10">
    <w:nsid w:val="39437062"/>
    <w:multiLevelType w:val="multilevel"/>
    <w:tmpl w:val="79D45B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30E5B"/>
    <w:multiLevelType w:val="multilevel"/>
    <w:tmpl w:val="D6FAE5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4D4282"/>
    <w:multiLevelType w:val="hybridMultilevel"/>
    <w:tmpl w:val="6B1ED48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3F86353D"/>
    <w:multiLevelType w:val="multilevel"/>
    <w:tmpl w:val="4D0C14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250E48"/>
    <w:multiLevelType w:val="multilevel"/>
    <w:tmpl w:val="219A65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FA78BE"/>
    <w:multiLevelType w:val="multilevel"/>
    <w:tmpl w:val="E4063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48682D"/>
    <w:multiLevelType w:val="multilevel"/>
    <w:tmpl w:val="A202CA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70D93"/>
    <w:multiLevelType w:val="multilevel"/>
    <w:tmpl w:val="EB4A31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576503"/>
    <w:multiLevelType w:val="hybridMultilevel"/>
    <w:tmpl w:val="D70458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4F863CE"/>
    <w:multiLevelType w:val="hybridMultilevel"/>
    <w:tmpl w:val="49C0B8E8"/>
    <w:lvl w:ilvl="0" w:tplc="4B9AD556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5683F6">
      <w:start w:val="1"/>
      <w:numFmt w:val="decimal"/>
      <w:lvlText w:val="%2)"/>
      <w:lvlJc w:val="left"/>
      <w:pPr>
        <w:ind w:left="156" w:hanging="303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2" w:tplc="EEF23A38">
      <w:numFmt w:val="bullet"/>
      <w:lvlText w:val="•"/>
      <w:lvlJc w:val="left"/>
      <w:pPr>
        <w:ind w:left="1055" w:hanging="303"/>
      </w:pPr>
      <w:rPr>
        <w:rFonts w:hint="default"/>
        <w:lang w:val="ru-RU" w:eastAsia="en-US" w:bidi="ar-SA"/>
      </w:rPr>
    </w:lvl>
    <w:lvl w:ilvl="3" w:tplc="006C7FDC">
      <w:numFmt w:val="bullet"/>
      <w:lvlText w:val="•"/>
      <w:lvlJc w:val="left"/>
      <w:pPr>
        <w:ind w:left="1751" w:hanging="303"/>
      </w:pPr>
      <w:rPr>
        <w:rFonts w:hint="default"/>
        <w:lang w:val="ru-RU" w:eastAsia="en-US" w:bidi="ar-SA"/>
      </w:rPr>
    </w:lvl>
    <w:lvl w:ilvl="4" w:tplc="B42C923C">
      <w:numFmt w:val="bullet"/>
      <w:lvlText w:val="•"/>
      <w:lvlJc w:val="left"/>
      <w:pPr>
        <w:ind w:left="2447" w:hanging="303"/>
      </w:pPr>
      <w:rPr>
        <w:rFonts w:hint="default"/>
        <w:lang w:val="ru-RU" w:eastAsia="en-US" w:bidi="ar-SA"/>
      </w:rPr>
    </w:lvl>
    <w:lvl w:ilvl="5" w:tplc="6FBAB8A6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6" w:tplc="34A4056E">
      <w:numFmt w:val="bullet"/>
      <w:lvlText w:val="•"/>
      <w:lvlJc w:val="left"/>
      <w:pPr>
        <w:ind w:left="3839" w:hanging="303"/>
      </w:pPr>
      <w:rPr>
        <w:rFonts w:hint="default"/>
        <w:lang w:val="ru-RU" w:eastAsia="en-US" w:bidi="ar-SA"/>
      </w:rPr>
    </w:lvl>
    <w:lvl w:ilvl="7" w:tplc="91B664F8">
      <w:numFmt w:val="bullet"/>
      <w:lvlText w:val="•"/>
      <w:lvlJc w:val="left"/>
      <w:pPr>
        <w:ind w:left="4535" w:hanging="303"/>
      </w:pPr>
      <w:rPr>
        <w:rFonts w:hint="default"/>
        <w:lang w:val="ru-RU" w:eastAsia="en-US" w:bidi="ar-SA"/>
      </w:rPr>
    </w:lvl>
    <w:lvl w:ilvl="8" w:tplc="03063E32">
      <w:numFmt w:val="bullet"/>
      <w:lvlText w:val="•"/>
      <w:lvlJc w:val="left"/>
      <w:pPr>
        <w:ind w:left="5231" w:hanging="303"/>
      </w:pPr>
      <w:rPr>
        <w:rFonts w:hint="default"/>
        <w:lang w:val="ru-RU" w:eastAsia="en-US" w:bidi="ar-SA"/>
      </w:rPr>
    </w:lvl>
  </w:abstractNum>
  <w:abstractNum w:abstractNumId="20">
    <w:nsid w:val="54F8720C"/>
    <w:multiLevelType w:val="hybridMultilevel"/>
    <w:tmpl w:val="FDDC83CC"/>
    <w:lvl w:ilvl="0" w:tplc="86E80378">
      <w:start w:val="1"/>
      <w:numFmt w:val="decimal"/>
      <w:lvlText w:val="%1)"/>
      <w:lvlJc w:val="left"/>
      <w:pPr>
        <w:ind w:left="687" w:hanging="304"/>
      </w:pPr>
      <w:rPr>
        <w:rFonts w:ascii="Times New Roman" w:eastAsia="Times New Roman" w:hAnsi="Times New Roman" w:cs="Times New Roman" w:hint="default"/>
        <w:i/>
        <w:iCs/>
        <w:w w:val="138"/>
        <w:sz w:val="20"/>
        <w:szCs w:val="20"/>
        <w:lang w:val="ru-RU" w:eastAsia="en-US" w:bidi="ar-SA"/>
      </w:rPr>
    </w:lvl>
    <w:lvl w:ilvl="1" w:tplc="84A67E38">
      <w:numFmt w:val="bullet"/>
      <w:lvlText w:val="•"/>
      <w:lvlJc w:val="left"/>
      <w:pPr>
        <w:ind w:left="1274" w:hanging="304"/>
      </w:pPr>
      <w:rPr>
        <w:rFonts w:hint="default"/>
        <w:lang w:val="ru-RU" w:eastAsia="en-US" w:bidi="ar-SA"/>
      </w:rPr>
    </w:lvl>
    <w:lvl w:ilvl="2" w:tplc="D12C2582">
      <w:numFmt w:val="bullet"/>
      <w:lvlText w:val="•"/>
      <w:lvlJc w:val="left"/>
      <w:pPr>
        <w:ind w:left="1868" w:hanging="304"/>
      </w:pPr>
      <w:rPr>
        <w:rFonts w:hint="default"/>
        <w:lang w:val="ru-RU" w:eastAsia="en-US" w:bidi="ar-SA"/>
      </w:rPr>
    </w:lvl>
    <w:lvl w:ilvl="3" w:tplc="6BC6F6EA">
      <w:numFmt w:val="bullet"/>
      <w:lvlText w:val="•"/>
      <w:lvlJc w:val="left"/>
      <w:pPr>
        <w:ind w:left="2463" w:hanging="304"/>
      </w:pPr>
      <w:rPr>
        <w:rFonts w:hint="default"/>
        <w:lang w:val="ru-RU" w:eastAsia="en-US" w:bidi="ar-SA"/>
      </w:rPr>
    </w:lvl>
    <w:lvl w:ilvl="4" w:tplc="00B0B1E2">
      <w:numFmt w:val="bullet"/>
      <w:lvlText w:val="•"/>
      <w:lvlJc w:val="left"/>
      <w:pPr>
        <w:ind w:left="3057" w:hanging="304"/>
      </w:pPr>
      <w:rPr>
        <w:rFonts w:hint="default"/>
        <w:lang w:val="ru-RU" w:eastAsia="en-US" w:bidi="ar-SA"/>
      </w:rPr>
    </w:lvl>
    <w:lvl w:ilvl="5" w:tplc="D3E20E7E">
      <w:numFmt w:val="bullet"/>
      <w:lvlText w:val="•"/>
      <w:lvlJc w:val="left"/>
      <w:pPr>
        <w:ind w:left="3651" w:hanging="304"/>
      </w:pPr>
      <w:rPr>
        <w:rFonts w:hint="default"/>
        <w:lang w:val="ru-RU" w:eastAsia="en-US" w:bidi="ar-SA"/>
      </w:rPr>
    </w:lvl>
    <w:lvl w:ilvl="6" w:tplc="7D48C86A"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7" w:tplc="26B432AC"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8" w:tplc="5EF2FF82">
      <w:numFmt w:val="bullet"/>
      <w:lvlText w:val="•"/>
      <w:lvlJc w:val="left"/>
      <w:pPr>
        <w:ind w:left="5434" w:hanging="304"/>
      </w:pPr>
      <w:rPr>
        <w:rFonts w:hint="default"/>
        <w:lang w:val="ru-RU" w:eastAsia="en-US" w:bidi="ar-SA"/>
      </w:rPr>
    </w:lvl>
  </w:abstractNum>
  <w:abstractNum w:abstractNumId="21">
    <w:nsid w:val="55112A35"/>
    <w:multiLevelType w:val="multilevel"/>
    <w:tmpl w:val="E250A26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2665D9"/>
    <w:multiLevelType w:val="multilevel"/>
    <w:tmpl w:val="008C37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5D5695"/>
    <w:multiLevelType w:val="hybridMultilevel"/>
    <w:tmpl w:val="BF06BEA0"/>
    <w:lvl w:ilvl="0" w:tplc="40BA923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3B36F59"/>
    <w:multiLevelType w:val="multilevel"/>
    <w:tmpl w:val="E1B6BA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0257D5"/>
    <w:multiLevelType w:val="multilevel"/>
    <w:tmpl w:val="9216E3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292738"/>
    <w:multiLevelType w:val="multilevel"/>
    <w:tmpl w:val="838E60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22"/>
  </w:num>
  <w:num w:numId="5">
    <w:abstractNumId w:val="25"/>
  </w:num>
  <w:num w:numId="6">
    <w:abstractNumId w:val="24"/>
  </w:num>
  <w:num w:numId="7">
    <w:abstractNumId w:val="13"/>
  </w:num>
  <w:num w:numId="8">
    <w:abstractNumId w:val="8"/>
  </w:num>
  <w:num w:numId="9">
    <w:abstractNumId w:val="15"/>
  </w:num>
  <w:num w:numId="10">
    <w:abstractNumId w:val="17"/>
  </w:num>
  <w:num w:numId="11">
    <w:abstractNumId w:val="5"/>
  </w:num>
  <w:num w:numId="12">
    <w:abstractNumId w:val="1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1"/>
  </w:num>
  <w:num w:numId="18">
    <w:abstractNumId w:val="3"/>
  </w:num>
  <w:num w:numId="19">
    <w:abstractNumId w:val="18"/>
  </w:num>
  <w:num w:numId="20">
    <w:abstractNumId w:val="23"/>
  </w:num>
  <w:num w:numId="21">
    <w:abstractNumId w:val="19"/>
  </w:num>
  <w:num w:numId="22">
    <w:abstractNumId w:val="20"/>
  </w:num>
  <w:num w:numId="23">
    <w:abstractNumId w:val="6"/>
  </w:num>
  <w:num w:numId="24">
    <w:abstractNumId w:val="9"/>
  </w:num>
  <w:num w:numId="25">
    <w:abstractNumId w:val="7"/>
  </w:num>
  <w:num w:numId="26">
    <w:abstractNumId w:val="12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E510B4"/>
    <w:rsid w:val="00010A53"/>
    <w:rsid w:val="00023C7E"/>
    <w:rsid w:val="00063A68"/>
    <w:rsid w:val="000A04FE"/>
    <w:rsid w:val="000B38C5"/>
    <w:rsid w:val="000E4BA4"/>
    <w:rsid w:val="001031DE"/>
    <w:rsid w:val="00185B53"/>
    <w:rsid w:val="002024DD"/>
    <w:rsid w:val="00257D76"/>
    <w:rsid w:val="002A6A2B"/>
    <w:rsid w:val="002D73C6"/>
    <w:rsid w:val="002F568B"/>
    <w:rsid w:val="0032391F"/>
    <w:rsid w:val="00327DC7"/>
    <w:rsid w:val="003379B3"/>
    <w:rsid w:val="00360FE0"/>
    <w:rsid w:val="00382484"/>
    <w:rsid w:val="003D407F"/>
    <w:rsid w:val="00401A9D"/>
    <w:rsid w:val="004268E0"/>
    <w:rsid w:val="004914C0"/>
    <w:rsid w:val="004A369C"/>
    <w:rsid w:val="004A609D"/>
    <w:rsid w:val="004C03BB"/>
    <w:rsid w:val="004D1C59"/>
    <w:rsid w:val="004D761A"/>
    <w:rsid w:val="004F7C44"/>
    <w:rsid w:val="00512F18"/>
    <w:rsid w:val="005519A7"/>
    <w:rsid w:val="00570B1D"/>
    <w:rsid w:val="00577D8C"/>
    <w:rsid w:val="005B0AD3"/>
    <w:rsid w:val="005B2346"/>
    <w:rsid w:val="005D0A0E"/>
    <w:rsid w:val="005D3396"/>
    <w:rsid w:val="005E0679"/>
    <w:rsid w:val="00612420"/>
    <w:rsid w:val="006160FE"/>
    <w:rsid w:val="00630EC7"/>
    <w:rsid w:val="006A60B0"/>
    <w:rsid w:val="006D2013"/>
    <w:rsid w:val="006D74C1"/>
    <w:rsid w:val="007A481D"/>
    <w:rsid w:val="007F4741"/>
    <w:rsid w:val="00863AE6"/>
    <w:rsid w:val="00882710"/>
    <w:rsid w:val="00891D25"/>
    <w:rsid w:val="008D1496"/>
    <w:rsid w:val="00907866"/>
    <w:rsid w:val="00912BE6"/>
    <w:rsid w:val="00962447"/>
    <w:rsid w:val="00A5483F"/>
    <w:rsid w:val="00A9488E"/>
    <w:rsid w:val="00AE58D8"/>
    <w:rsid w:val="00B127E0"/>
    <w:rsid w:val="00BF423A"/>
    <w:rsid w:val="00C04914"/>
    <w:rsid w:val="00C131BE"/>
    <w:rsid w:val="00C2329C"/>
    <w:rsid w:val="00C26EDF"/>
    <w:rsid w:val="00CA08C9"/>
    <w:rsid w:val="00CA126A"/>
    <w:rsid w:val="00CC21B1"/>
    <w:rsid w:val="00CD2C1E"/>
    <w:rsid w:val="00D0144E"/>
    <w:rsid w:val="00D278A7"/>
    <w:rsid w:val="00D45073"/>
    <w:rsid w:val="00DB3E53"/>
    <w:rsid w:val="00DC01EF"/>
    <w:rsid w:val="00DE67CD"/>
    <w:rsid w:val="00DF681A"/>
    <w:rsid w:val="00E2076B"/>
    <w:rsid w:val="00E510B4"/>
    <w:rsid w:val="00ED29CD"/>
    <w:rsid w:val="00EE3FF6"/>
    <w:rsid w:val="00EF0EB5"/>
    <w:rsid w:val="00F03720"/>
    <w:rsid w:val="00F53356"/>
    <w:rsid w:val="00F53565"/>
    <w:rsid w:val="00F83973"/>
    <w:rsid w:val="00FB6CFC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0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1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10A53"/>
    <w:pPr>
      <w:widowControl w:val="0"/>
      <w:autoSpaceDE w:val="0"/>
      <w:autoSpaceDN w:val="0"/>
      <w:spacing w:after="0" w:line="240" w:lineRule="auto"/>
      <w:ind w:left="156" w:right="114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10A53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Heading1">
    <w:name w:val="Heading 1"/>
    <w:basedOn w:val="a"/>
    <w:uiPriority w:val="1"/>
    <w:qFormat/>
    <w:rsid w:val="00863AE6"/>
    <w:pPr>
      <w:widowControl w:val="0"/>
      <w:autoSpaceDE w:val="0"/>
      <w:autoSpaceDN w:val="0"/>
      <w:spacing w:after="0" w:line="240" w:lineRule="auto"/>
      <w:ind w:left="46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34"/>
    <w:qFormat/>
    <w:rsid w:val="00863AE6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Heading2">
    <w:name w:val="Heading 2"/>
    <w:basedOn w:val="a"/>
    <w:uiPriority w:val="1"/>
    <w:qFormat/>
    <w:rsid w:val="00023C7E"/>
    <w:pPr>
      <w:widowControl w:val="0"/>
      <w:autoSpaceDE w:val="0"/>
      <w:autoSpaceDN w:val="0"/>
      <w:spacing w:before="78" w:after="0" w:line="240" w:lineRule="auto"/>
      <w:ind w:left="157"/>
      <w:outlineLvl w:val="2"/>
    </w:pPr>
    <w:rPr>
      <w:rFonts w:ascii="Tahoma" w:eastAsia="Tahoma" w:hAnsi="Tahoma" w:cs="Tahoma"/>
      <w:b/>
      <w:bCs/>
      <w:lang w:val="ru-RU"/>
    </w:rPr>
  </w:style>
  <w:style w:type="paragraph" w:customStyle="1" w:styleId="Heading4">
    <w:name w:val="Heading 4"/>
    <w:basedOn w:val="a"/>
    <w:uiPriority w:val="1"/>
    <w:qFormat/>
    <w:rsid w:val="00382484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paragraph" w:customStyle="1" w:styleId="Heading3">
    <w:name w:val="Heading 3"/>
    <w:basedOn w:val="a"/>
    <w:uiPriority w:val="1"/>
    <w:qFormat/>
    <w:rsid w:val="002024DD"/>
    <w:pPr>
      <w:widowControl w:val="0"/>
      <w:autoSpaceDE w:val="0"/>
      <w:autoSpaceDN w:val="0"/>
      <w:spacing w:before="162" w:after="0" w:line="240" w:lineRule="auto"/>
      <w:ind w:left="157"/>
      <w:outlineLvl w:val="3"/>
    </w:pPr>
    <w:rPr>
      <w:rFonts w:ascii="Trebuchet MS" w:eastAsia="Trebuchet MS" w:hAnsi="Trebuchet MS" w:cs="Trebuchet MS"/>
      <w:lang w:val="ru-RU"/>
    </w:rPr>
  </w:style>
  <w:style w:type="paragraph" w:styleId="af1">
    <w:name w:val="Normal (Web)"/>
    <w:basedOn w:val="a"/>
    <w:uiPriority w:val="99"/>
    <w:rsid w:val="000E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B3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2">
    <w:name w:val="No Spacing"/>
    <w:uiPriority w:val="1"/>
    <w:qFormat/>
    <w:rsid w:val="00D0144E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2A6A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" TargetMode="External"/><Relationship Id="rId117" Type="http://schemas.openxmlformats.org/officeDocument/2006/relationships/hyperlink" Target="https://Uchi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Uchi.ru" TargetMode="External"/><Relationship Id="rId84" Type="http://schemas.openxmlformats.org/officeDocument/2006/relationships/hyperlink" Target="https://yaklass.ru" TargetMode="External"/><Relationship Id="rId89" Type="http://schemas.openxmlformats.org/officeDocument/2006/relationships/hyperlink" Target="https://yaklass.ru" TargetMode="External"/><Relationship Id="rId112" Type="http://schemas.openxmlformats.org/officeDocument/2006/relationships/hyperlink" Target="https://yaklass.ru" TargetMode="External"/><Relationship Id="rId16" Type="http://schemas.openxmlformats.org/officeDocument/2006/relationships/hyperlink" Target="https://Uchi.ru" TargetMode="External"/><Relationship Id="rId107" Type="http://schemas.openxmlformats.org/officeDocument/2006/relationships/hyperlink" Target="https://yaklass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s://yaklass.ru" TargetMode="External"/><Relationship Id="rId102" Type="http://schemas.openxmlformats.org/officeDocument/2006/relationships/hyperlink" Target="https://yaklass.ru" TargetMode="External"/><Relationship Id="rId123" Type="http://schemas.openxmlformats.org/officeDocument/2006/relationships/hyperlink" Target="https://yaklass.ru" TargetMode="External"/><Relationship Id="rId128" Type="http://schemas.openxmlformats.org/officeDocument/2006/relationships/hyperlink" Target="https://yaklass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klass.ru" TargetMode="External"/><Relationship Id="rId95" Type="http://schemas.openxmlformats.org/officeDocument/2006/relationships/hyperlink" Target="https://yaklass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Uchi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64" Type="http://schemas.openxmlformats.org/officeDocument/2006/relationships/hyperlink" Target="https://Uchi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yaklass.ru" TargetMode="External"/><Relationship Id="rId105" Type="http://schemas.openxmlformats.org/officeDocument/2006/relationships/hyperlink" Target="https://yaklass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s://yaklass.ru" TargetMode="External"/><Relationship Id="rId126" Type="http://schemas.openxmlformats.org/officeDocument/2006/relationships/hyperlink" Target="https://yaklass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Uchi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s://Uchi.ru" TargetMode="External"/><Relationship Id="rId93" Type="http://schemas.openxmlformats.org/officeDocument/2006/relationships/hyperlink" Target="https://yaklass.ru" TargetMode="External"/><Relationship Id="rId98" Type="http://schemas.openxmlformats.org/officeDocument/2006/relationships/hyperlink" Target="https://yaklass.ru" TargetMode="External"/><Relationship Id="rId121" Type="http://schemas.openxmlformats.org/officeDocument/2006/relationships/hyperlink" Target="https://yaklass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Uchi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Uchi.ru" TargetMode="External"/><Relationship Id="rId108" Type="http://schemas.openxmlformats.org/officeDocument/2006/relationships/hyperlink" Target="https://yaklass.ru" TargetMode="External"/><Relationship Id="rId116" Type="http://schemas.openxmlformats.org/officeDocument/2006/relationships/hyperlink" Target="https://yaklass.ru" TargetMode="External"/><Relationship Id="rId124" Type="http://schemas.openxmlformats.org/officeDocument/2006/relationships/hyperlink" Target="https://yaklass.ru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s://yaklass.ru" TargetMode="External"/><Relationship Id="rId91" Type="http://schemas.openxmlformats.org/officeDocument/2006/relationships/hyperlink" Target="https://yaklass.ru" TargetMode="External"/><Relationship Id="rId96" Type="http://schemas.openxmlformats.org/officeDocument/2006/relationships/hyperlink" Target="https://yaklass.ru" TargetMode="External"/><Relationship Id="rId111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yaklass.ru" TargetMode="External"/><Relationship Id="rId114" Type="http://schemas.openxmlformats.org/officeDocument/2006/relationships/hyperlink" Target="https://yaklass.ru" TargetMode="External"/><Relationship Id="rId119" Type="http://schemas.openxmlformats.org/officeDocument/2006/relationships/hyperlink" Target="https://yaklass.ru" TargetMode="External"/><Relationship Id="rId127" Type="http://schemas.openxmlformats.org/officeDocument/2006/relationships/hyperlink" Target="https://Uchi.ru" TargetMode="External"/><Relationship Id="rId10" Type="http://schemas.openxmlformats.org/officeDocument/2006/relationships/hyperlink" Target="https://Uchi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52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yaklass.ru" TargetMode="External"/><Relationship Id="rId81" Type="http://schemas.openxmlformats.org/officeDocument/2006/relationships/hyperlink" Target="https://Uchi.ru" TargetMode="External"/><Relationship Id="rId86" Type="http://schemas.openxmlformats.org/officeDocument/2006/relationships/hyperlink" Target="https://yaklass.ru" TargetMode="External"/><Relationship Id="rId94" Type="http://schemas.openxmlformats.org/officeDocument/2006/relationships/hyperlink" Target="https://yaklass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yaklass.ru" TargetMode="External"/><Relationship Id="rId122" Type="http://schemas.openxmlformats.org/officeDocument/2006/relationships/hyperlink" Target="https://yaklass.ru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yaklass.ru" TargetMode="External"/><Relationship Id="rId34" Type="http://schemas.openxmlformats.org/officeDocument/2006/relationships/hyperlink" Target="https://Uchi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Uchi.ru" TargetMode="External"/><Relationship Id="rId97" Type="http://schemas.openxmlformats.org/officeDocument/2006/relationships/hyperlink" Target="https://Uchi.ru" TargetMode="External"/><Relationship Id="rId104" Type="http://schemas.openxmlformats.org/officeDocument/2006/relationships/hyperlink" Target="https://yaklass.ru" TargetMode="External"/><Relationship Id="rId120" Type="http://schemas.openxmlformats.org/officeDocument/2006/relationships/hyperlink" Target="https://yaklass.ru" TargetMode="External"/><Relationship Id="rId125" Type="http://schemas.openxmlformats.org/officeDocument/2006/relationships/hyperlink" Target="https://Uchi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40" Type="http://schemas.openxmlformats.org/officeDocument/2006/relationships/hyperlink" Target="https://Uchi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yaklass.ru" TargetMode="External"/><Relationship Id="rId115" Type="http://schemas.openxmlformats.org/officeDocument/2006/relationships/hyperlink" Target="https://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98CB-A137-4B17-8187-AA572BFC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74</Pages>
  <Words>17888</Words>
  <Characters>101967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2024-06-21T05:06:00Z</dcterms:created>
  <dcterms:modified xsi:type="dcterms:W3CDTF">2024-09-20T07:27:00Z</dcterms:modified>
</cp:coreProperties>
</file>