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76" w:rsidRPr="00A041F0" w:rsidRDefault="00C26776" w:rsidP="00A041F0">
      <w:pPr>
        <w:pStyle w:val="7"/>
        <w:keepLines/>
        <w:ind w:left="993"/>
        <w:rPr>
          <w:rFonts w:cs="Times New Roman"/>
          <w:sz w:val="24"/>
          <w:szCs w:val="24"/>
        </w:rPr>
      </w:pPr>
      <w:r w:rsidRPr="00A041F0">
        <w:rPr>
          <w:rFonts w:cs="Times New Roman"/>
          <w:noProof/>
          <w:sz w:val="24"/>
          <w:szCs w:val="24"/>
        </w:rPr>
        <w:drawing>
          <wp:inline distT="0" distB="0" distL="0" distR="0">
            <wp:extent cx="564370" cy="633950"/>
            <wp:effectExtent l="19050" t="0" r="7130" b="0"/>
            <wp:docPr id="3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00" cy="6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776" w:rsidRPr="00A041F0" w:rsidRDefault="00C26776" w:rsidP="00A041F0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A041F0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A041F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26776" w:rsidRPr="00A041F0" w:rsidRDefault="00C26776" w:rsidP="00A04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C26776" w:rsidRPr="00A041F0" w:rsidRDefault="00C26776" w:rsidP="00A04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6776" w:rsidRPr="00A041F0" w:rsidRDefault="00C26776" w:rsidP="00A041F0">
      <w:pPr>
        <w:pStyle w:val="a5"/>
        <w:ind w:firstLine="567"/>
        <w:rPr>
          <w:b/>
          <w:sz w:val="24"/>
          <w:szCs w:val="24"/>
        </w:rPr>
      </w:pPr>
      <w:r w:rsidRPr="00A041F0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C26776" w:rsidRPr="00A041F0" w:rsidRDefault="00C26776" w:rsidP="00A04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b/>
          <w:sz w:val="24"/>
          <w:szCs w:val="24"/>
        </w:rPr>
        <w:t>Леушинская средняя общеобразовательная школа</w:t>
      </w:r>
    </w:p>
    <w:p w:rsidR="00C26776" w:rsidRPr="00A041F0" w:rsidRDefault="00C26776" w:rsidP="00A041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6776" w:rsidRPr="00A041F0" w:rsidRDefault="00C26776" w:rsidP="00A04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41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C26776" w:rsidRPr="00A041F0" w:rsidRDefault="0055023B" w:rsidP="00A041F0">
      <w:pPr>
        <w:pStyle w:val="a3"/>
        <w:keepNext/>
        <w:keepLines/>
        <w:ind w:left="142" w:firstLine="284"/>
        <w:rPr>
          <w:color w:val="auto"/>
          <w:sz w:val="24"/>
          <w:szCs w:val="24"/>
        </w:rPr>
      </w:pPr>
      <w:r w:rsidRPr="00A041F0">
        <w:rPr>
          <w:color w:val="auto"/>
          <w:sz w:val="24"/>
          <w:szCs w:val="24"/>
        </w:rPr>
        <w:t>05</w:t>
      </w:r>
      <w:r w:rsidR="00A041F0">
        <w:rPr>
          <w:color w:val="auto"/>
          <w:sz w:val="24"/>
          <w:szCs w:val="24"/>
        </w:rPr>
        <w:t xml:space="preserve"> </w:t>
      </w:r>
      <w:r w:rsidRPr="00A041F0">
        <w:rPr>
          <w:color w:val="auto"/>
          <w:sz w:val="24"/>
          <w:szCs w:val="24"/>
        </w:rPr>
        <w:t>марта</w:t>
      </w:r>
      <w:r w:rsidR="00C26776" w:rsidRPr="00A041F0">
        <w:rPr>
          <w:color w:val="auto"/>
          <w:sz w:val="24"/>
          <w:szCs w:val="24"/>
        </w:rPr>
        <w:t xml:space="preserve"> 202</w:t>
      </w:r>
      <w:r w:rsidRPr="00A041F0">
        <w:rPr>
          <w:color w:val="auto"/>
          <w:sz w:val="24"/>
          <w:szCs w:val="24"/>
        </w:rPr>
        <w:t>5</w:t>
      </w:r>
      <w:r w:rsidR="00C26776" w:rsidRPr="00A041F0">
        <w:rPr>
          <w:color w:val="auto"/>
          <w:sz w:val="24"/>
          <w:szCs w:val="24"/>
        </w:rPr>
        <w:t xml:space="preserve"> года                                                                     </w:t>
      </w:r>
      <w:r w:rsidR="00A041F0">
        <w:rPr>
          <w:color w:val="auto"/>
          <w:sz w:val="24"/>
          <w:szCs w:val="24"/>
        </w:rPr>
        <w:t xml:space="preserve">                               </w:t>
      </w:r>
      <w:r w:rsidR="00C26776" w:rsidRPr="00A041F0">
        <w:rPr>
          <w:color w:val="auto"/>
          <w:sz w:val="24"/>
          <w:szCs w:val="24"/>
        </w:rPr>
        <w:t xml:space="preserve">№ </w:t>
      </w:r>
      <w:r w:rsidR="00A041F0">
        <w:rPr>
          <w:color w:val="auto"/>
          <w:sz w:val="24"/>
          <w:szCs w:val="24"/>
        </w:rPr>
        <w:t>64</w:t>
      </w:r>
      <w:r w:rsidR="00C26776" w:rsidRPr="00A041F0">
        <w:rPr>
          <w:color w:val="auto"/>
          <w:sz w:val="24"/>
          <w:szCs w:val="24"/>
        </w:rPr>
        <w:t xml:space="preserve"> -</w:t>
      </w:r>
      <w:r w:rsidR="00A041F0">
        <w:rPr>
          <w:color w:val="auto"/>
          <w:sz w:val="24"/>
          <w:szCs w:val="24"/>
        </w:rPr>
        <w:t xml:space="preserve"> </w:t>
      </w:r>
      <w:r w:rsidR="00C26776" w:rsidRPr="00A041F0">
        <w:rPr>
          <w:color w:val="auto"/>
          <w:sz w:val="24"/>
          <w:szCs w:val="24"/>
        </w:rPr>
        <w:t xml:space="preserve">од            </w:t>
      </w:r>
    </w:p>
    <w:p w:rsidR="00C26776" w:rsidRPr="00A041F0" w:rsidRDefault="00C26776" w:rsidP="00A04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041F0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C26776" w:rsidRPr="00A041F0" w:rsidRDefault="00C26776" w:rsidP="00A041F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776" w:rsidRPr="00A041F0" w:rsidRDefault="00C233C4" w:rsidP="00A041F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041F0">
        <w:rPr>
          <w:rFonts w:ascii="Times New Roman" w:hAnsi="Times New Roman" w:cs="Times New Roman"/>
          <w:b/>
          <w:sz w:val="24"/>
          <w:szCs w:val="24"/>
        </w:rPr>
        <w:t>Об обеспечении проведения ВПР</w:t>
      </w:r>
    </w:p>
    <w:p w:rsidR="00C26776" w:rsidRPr="00A041F0" w:rsidRDefault="00C233C4" w:rsidP="00A041F0">
      <w:pPr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041F0"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proofErr w:type="gramStart"/>
      <w:r w:rsidRPr="00A041F0">
        <w:rPr>
          <w:rFonts w:ascii="Times New Roman" w:hAnsi="Times New Roman" w:cs="Times New Roman"/>
          <w:b/>
          <w:sz w:val="24"/>
          <w:szCs w:val="24"/>
        </w:rPr>
        <w:t>Леушинская</w:t>
      </w:r>
      <w:proofErr w:type="gramEnd"/>
      <w:r w:rsidRPr="00A041F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C26776" w:rsidRPr="00A041F0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55023B" w:rsidRPr="00A041F0">
        <w:rPr>
          <w:rFonts w:ascii="Times New Roman" w:hAnsi="Times New Roman" w:cs="Times New Roman"/>
          <w:b/>
          <w:sz w:val="24"/>
          <w:szCs w:val="24"/>
        </w:rPr>
        <w:t>5</w:t>
      </w:r>
      <w:r w:rsidR="00C26776" w:rsidRPr="00A041F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12A3D" w:rsidRDefault="00E12A3D" w:rsidP="00A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57D" w:rsidRPr="00A041F0" w:rsidRDefault="0055023B" w:rsidP="00A041F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1F0">
        <w:rPr>
          <w:rFonts w:ascii="Times New Roman" w:hAnsi="Times New Roman" w:cs="Times New Roman"/>
          <w:sz w:val="24"/>
          <w:szCs w:val="24"/>
        </w:rPr>
        <w:t>В соответствии с межведомственным приказом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18.12.2019 №</w:t>
      </w:r>
      <w:r w:rsidR="00A041F0">
        <w:rPr>
          <w:rFonts w:ascii="Times New Roman" w:hAnsi="Times New Roman" w:cs="Times New Roman"/>
          <w:sz w:val="24"/>
          <w:szCs w:val="24"/>
        </w:rPr>
        <w:t xml:space="preserve"> </w:t>
      </w:r>
      <w:r w:rsidRPr="00A041F0">
        <w:rPr>
          <w:rFonts w:ascii="Times New Roman" w:hAnsi="Times New Roman" w:cs="Times New Roman"/>
          <w:sz w:val="24"/>
          <w:szCs w:val="24"/>
        </w:rPr>
        <w:t>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мероприятиях», приказом Федеральной службы по надзору в сфере образования и науки от 13.05.2024 года №1008 «Об утверждении состава участников, сроков и продолжительности </w:t>
      </w:r>
      <w:proofErr w:type="gramStart"/>
      <w:r w:rsidRPr="00A041F0">
        <w:rPr>
          <w:rFonts w:ascii="Times New Roman" w:hAnsi="Times New Roman" w:cs="Times New Roman"/>
          <w:sz w:val="24"/>
          <w:szCs w:val="24"/>
        </w:rPr>
        <w:t>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п. 5 приказа Департамента образования и науки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– Югры (далее – Департамент) от 14.02.2025 №10 – </w:t>
      </w:r>
      <w:proofErr w:type="gramStart"/>
      <w:r w:rsidRPr="00A041F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– 255 «О проведении мониторинга качества общего образования в </w:t>
      </w:r>
      <w:proofErr w:type="gramStart"/>
      <w:r w:rsidRPr="00A041F0">
        <w:rPr>
          <w:rFonts w:ascii="Times New Roman" w:hAnsi="Times New Roman" w:cs="Times New Roman"/>
          <w:sz w:val="24"/>
          <w:szCs w:val="24"/>
        </w:rPr>
        <w:t>Ханты – Мансийском автономном округе – Югре в 2024 – 2025 учебном году» (далее – приказ Департамента), с учетом приказа Департамента от 13.11.2024 года № 10-П-2398 «Об организации работы муниципальных координаторов, координаторов государственных общеобразовательных организаций, курирующих вопросы проведения и участия обучающихся образовательных организаций Ханты-Мансийского автономного округа – Югры в мероприятиях по оценке качества общего образования в 2024/2025 учебном году», во исполнение приказ</w:t>
      </w:r>
      <w:r w:rsidR="00167D98" w:rsidRPr="00A041F0">
        <w:rPr>
          <w:rFonts w:ascii="Times New Roman" w:hAnsi="Times New Roman" w:cs="Times New Roman"/>
          <w:sz w:val="24"/>
          <w:szCs w:val="24"/>
        </w:rPr>
        <w:t>ов</w:t>
      </w:r>
      <w:r w:rsidRPr="00A041F0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Кондинского района от 27.02.2025г. № 118 «Об участии в мониторинге качестваобщего образования в 2025 годуобщеобразовательных организацийКондинского района»,</w:t>
      </w:r>
      <w:r w:rsidR="00167D98" w:rsidRPr="00A041F0">
        <w:rPr>
          <w:rFonts w:ascii="Times New Roman" w:hAnsi="Times New Roman" w:cs="Times New Roman"/>
          <w:sz w:val="24"/>
          <w:szCs w:val="24"/>
        </w:rPr>
        <w:t xml:space="preserve"> от 28.02.2025 № 130 «Об утверждении муниципального плана мероприятий («дорожной карты»), направленных на подготовку и проведение ВПР в общеобразовательныхорганизациях Кондинского района в 2024 – 2025 учебном году»</w:t>
      </w:r>
      <w:proofErr w:type="gramStart"/>
      <w:r w:rsidR="00167D98" w:rsidRPr="00A041F0">
        <w:rPr>
          <w:rFonts w:ascii="Times New Roman" w:hAnsi="Times New Roman" w:cs="Times New Roman"/>
          <w:sz w:val="24"/>
          <w:szCs w:val="24"/>
        </w:rPr>
        <w:t>,</w:t>
      </w:r>
      <w:r w:rsidRPr="00A041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целях организации эффективного участия обучающихся МКОУ Леушинская СОШ в мероприятиях по оценке качества общего образования в образовательных </w:t>
      </w:r>
      <w:proofErr w:type="gramStart"/>
      <w:r w:rsidRPr="00A041F0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в 2024-2025 учебном году</w:t>
      </w:r>
      <w:r w:rsidR="0008057D" w:rsidRPr="00A041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B6D" w:rsidRPr="00A041F0" w:rsidRDefault="00F40B6D" w:rsidP="00A041F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041F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57D26" w:rsidRPr="00A041F0" w:rsidRDefault="00F57D26" w:rsidP="00A041F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Провести в</w:t>
      </w:r>
      <w:r w:rsidRPr="00A041F0">
        <w:rPr>
          <w:rFonts w:ascii="Times New Roman" w:hAnsi="Times New Roman" w:cs="Times New Roman"/>
          <w:spacing w:val="-5"/>
          <w:sz w:val="24"/>
          <w:szCs w:val="24"/>
        </w:rPr>
        <w:t>сероссийские проверочные работы</w:t>
      </w:r>
      <w:r w:rsidR="002652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C7B4D" w:rsidRPr="00A041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3491A" w:rsidRPr="00A041F0">
        <w:rPr>
          <w:rFonts w:ascii="Times New Roman" w:hAnsi="Times New Roman" w:cs="Times New Roman"/>
          <w:sz w:val="24"/>
          <w:szCs w:val="24"/>
        </w:rPr>
        <w:t>П</w:t>
      </w:r>
      <w:r w:rsidR="00167D98" w:rsidRPr="00A041F0">
        <w:rPr>
          <w:rFonts w:ascii="Times New Roman" w:hAnsi="Times New Roman" w:cs="Times New Roman"/>
          <w:sz w:val="24"/>
          <w:szCs w:val="24"/>
        </w:rPr>
        <w:t>орядк</w:t>
      </w:r>
      <w:r w:rsidR="00AC7B4D" w:rsidRPr="00A041F0">
        <w:rPr>
          <w:rFonts w:ascii="Times New Roman" w:hAnsi="Times New Roman" w:cs="Times New Roman"/>
          <w:sz w:val="24"/>
          <w:szCs w:val="24"/>
        </w:rPr>
        <w:t>ом</w:t>
      </w:r>
      <w:r w:rsidR="00167D98" w:rsidRPr="00A041F0">
        <w:rPr>
          <w:rFonts w:ascii="Times New Roman" w:hAnsi="Times New Roman" w:cs="Times New Roman"/>
          <w:sz w:val="24"/>
          <w:szCs w:val="24"/>
        </w:rPr>
        <w:t xml:space="preserve"> проведения всероссийских проверочных работ в 202</w:t>
      </w:r>
      <w:r w:rsidR="00AC7B4D" w:rsidRPr="00A041F0">
        <w:rPr>
          <w:rFonts w:ascii="Times New Roman" w:hAnsi="Times New Roman" w:cs="Times New Roman"/>
          <w:sz w:val="24"/>
          <w:szCs w:val="24"/>
        </w:rPr>
        <w:t>5</w:t>
      </w:r>
      <w:r w:rsidR="00167D98" w:rsidRPr="00A041F0">
        <w:rPr>
          <w:rFonts w:ascii="Times New Roman" w:hAnsi="Times New Roman" w:cs="Times New Roman"/>
          <w:sz w:val="24"/>
          <w:szCs w:val="24"/>
        </w:rPr>
        <w:t xml:space="preserve"> году</w:t>
      </w:r>
      <w:r w:rsidR="0053491A" w:rsidRPr="00A041F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proofErr w:type="spellStart"/>
      <w:r w:rsidR="0053491A" w:rsidRPr="00A041F0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167D98" w:rsidRPr="00A041F0">
        <w:rPr>
          <w:rFonts w:ascii="Times New Roman" w:hAnsi="Times New Roman" w:cs="Times New Roman"/>
          <w:sz w:val="24"/>
          <w:szCs w:val="24"/>
        </w:rPr>
        <w:t xml:space="preserve"> (далее – Порядок) (приложение 1)</w:t>
      </w:r>
      <w:r w:rsidR="007A6B2B" w:rsidRPr="00A041F0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F57D26" w:rsidRPr="00A041F0" w:rsidRDefault="00F57D26" w:rsidP="00A041F0">
      <w:pPr>
        <w:widowControl w:val="0"/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в 4 – 8</w:t>
      </w:r>
      <w:r w:rsidR="00167D98" w:rsidRPr="00A041F0">
        <w:rPr>
          <w:rFonts w:ascii="Times New Roman" w:hAnsi="Times New Roman" w:cs="Times New Roman"/>
          <w:sz w:val="24"/>
          <w:szCs w:val="24"/>
        </w:rPr>
        <w:t>, 10</w:t>
      </w:r>
      <w:r w:rsidRPr="00A041F0">
        <w:rPr>
          <w:rFonts w:ascii="Times New Roman" w:hAnsi="Times New Roman" w:cs="Times New Roman"/>
          <w:sz w:val="24"/>
          <w:szCs w:val="24"/>
        </w:rPr>
        <w:t xml:space="preserve"> классах – в период с 1</w:t>
      </w:r>
      <w:r w:rsidR="00167D98" w:rsidRPr="00A041F0">
        <w:rPr>
          <w:rFonts w:ascii="Times New Roman" w:hAnsi="Times New Roman" w:cs="Times New Roman"/>
          <w:sz w:val="24"/>
          <w:szCs w:val="24"/>
        </w:rPr>
        <w:t>1апреля</w:t>
      </w:r>
      <w:r w:rsidRPr="00A041F0">
        <w:rPr>
          <w:rFonts w:ascii="Times New Roman" w:hAnsi="Times New Roman" w:cs="Times New Roman"/>
          <w:sz w:val="24"/>
          <w:szCs w:val="24"/>
        </w:rPr>
        <w:t xml:space="preserve"> по </w:t>
      </w:r>
      <w:r w:rsidR="007A6B2B" w:rsidRPr="00A041F0">
        <w:rPr>
          <w:rFonts w:ascii="Times New Roman" w:hAnsi="Times New Roman" w:cs="Times New Roman"/>
          <w:sz w:val="24"/>
          <w:szCs w:val="24"/>
        </w:rPr>
        <w:t>1</w:t>
      </w:r>
      <w:r w:rsidR="00167D98" w:rsidRPr="00A041F0">
        <w:rPr>
          <w:rFonts w:ascii="Times New Roman" w:hAnsi="Times New Roman" w:cs="Times New Roman"/>
          <w:sz w:val="24"/>
          <w:szCs w:val="24"/>
        </w:rPr>
        <w:t>6</w:t>
      </w:r>
      <w:r w:rsidRPr="00A041F0">
        <w:rPr>
          <w:rFonts w:ascii="Times New Roman" w:hAnsi="Times New Roman" w:cs="Times New Roman"/>
          <w:sz w:val="24"/>
          <w:szCs w:val="24"/>
        </w:rPr>
        <w:t xml:space="preserve"> м</w:t>
      </w:r>
      <w:r w:rsidR="006C57AE" w:rsidRPr="00A041F0">
        <w:rPr>
          <w:rFonts w:ascii="Times New Roman" w:hAnsi="Times New Roman" w:cs="Times New Roman"/>
          <w:sz w:val="24"/>
          <w:szCs w:val="24"/>
        </w:rPr>
        <w:t>ая 202</w:t>
      </w:r>
      <w:r w:rsidR="00167D98" w:rsidRPr="00A041F0">
        <w:rPr>
          <w:rFonts w:ascii="Times New Roman" w:hAnsi="Times New Roman" w:cs="Times New Roman"/>
          <w:sz w:val="24"/>
          <w:szCs w:val="24"/>
        </w:rPr>
        <w:t>5</w:t>
      </w:r>
      <w:r w:rsidR="006C57AE" w:rsidRPr="00A041F0">
        <w:rPr>
          <w:rFonts w:ascii="Times New Roman" w:hAnsi="Times New Roman" w:cs="Times New Roman"/>
          <w:sz w:val="24"/>
          <w:szCs w:val="24"/>
        </w:rPr>
        <w:t xml:space="preserve"> года (в штатном режиме)</w:t>
      </w:r>
      <w:r w:rsidRPr="00A041F0">
        <w:rPr>
          <w:rFonts w:ascii="Times New Roman" w:hAnsi="Times New Roman" w:cs="Times New Roman"/>
          <w:sz w:val="24"/>
          <w:szCs w:val="24"/>
        </w:rPr>
        <w:t>.</w:t>
      </w:r>
    </w:p>
    <w:p w:rsidR="00300574" w:rsidRPr="00A041F0" w:rsidRDefault="00300574" w:rsidP="00A041F0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Утвердить график проведения ВПР в 202</w:t>
      </w:r>
      <w:r w:rsidR="00AC7B4D" w:rsidRPr="00A041F0">
        <w:rPr>
          <w:rFonts w:ascii="Times New Roman" w:hAnsi="Times New Roman" w:cs="Times New Roman"/>
          <w:sz w:val="24"/>
          <w:szCs w:val="24"/>
        </w:rPr>
        <w:t>5</w:t>
      </w:r>
      <w:r w:rsidRPr="00A041F0">
        <w:rPr>
          <w:rFonts w:ascii="Times New Roman" w:hAnsi="Times New Roman" w:cs="Times New Roman"/>
          <w:sz w:val="24"/>
          <w:szCs w:val="24"/>
        </w:rPr>
        <w:t xml:space="preserve"> году с учетом резервных сроков проведения ВПР (Приложение 2).</w:t>
      </w:r>
    </w:p>
    <w:p w:rsidR="00300574" w:rsidRPr="00A041F0" w:rsidRDefault="00300574" w:rsidP="00A041F0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lastRenderedPageBreak/>
        <w:t>Утвердить состав должностных лиц, общественных наблюдателей, привлекаемых к организации и проведению ВПР в образовательной организации в 202</w:t>
      </w:r>
      <w:r w:rsidR="00AC7B4D" w:rsidRPr="00A041F0">
        <w:rPr>
          <w:rFonts w:ascii="Times New Roman" w:hAnsi="Times New Roman" w:cs="Times New Roman"/>
          <w:sz w:val="24"/>
          <w:szCs w:val="24"/>
        </w:rPr>
        <w:t>5</w:t>
      </w:r>
      <w:r w:rsidRPr="00A041F0">
        <w:rPr>
          <w:rFonts w:ascii="Times New Roman" w:hAnsi="Times New Roman" w:cs="Times New Roman"/>
          <w:sz w:val="24"/>
          <w:szCs w:val="24"/>
        </w:rPr>
        <w:t xml:space="preserve"> году (Приложение 3).</w:t>
      </w:r>
    </w:p>
    <w:p w:rsidR="006C57AE" w:rsidRPr="00A041F0" w:rsidRDefault="00FD6878" w:rsidP="00A041F0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по УР </w:t>
      </w:r>
      <w:proofErr w:type="spellStart"/>
      <w:r w:rsidRPr="00A041F0">
        <w:rPr>
          <w:rFonts w:ascii="Times New Roman" w:hAnsi="Times New Roman" w:cs="Times New Roman"/>
          <w:sz w:val="24"/>
          <w:szCs w:val="24"/>
        </w:rPr>
        <w:t>Каргаполову</w:t>
      </w:r>
      <w:proofErr w:type="spellEnd"/>
      <w:r w:rsidRPr="00A041F0">
        <w:rPr>
          <w:rFonts w:ascii="Times New Roman" w:hAnsi="Times New Roman" w:cs="Times New Roman"/>
          <w:sz w:val="24"/>
          <w:szCs w:val="24"/>
        </w:rPr>
        <w:t xml:space="preserve"> Л.В</w:t>
      </w:r>
      <w:r w:rsidR="002652B1">
        <w:rPr>
          <w:rFonts w:ascii="Times New Roman" w:hAnsi="Times New Roman" w:cs="Times New Roman"/>
          <w:sz w:val="24"/>
          <w:szCs w:val="24"/>
        </w:rPr>
        <w:t>.</w:t>
      </w:r>
      <w:r w:rsidRPr="00A041F0">
        <w:rPr>
          <w:rFonts w:ascii="Times New Roman" w:hAnsi="Times New Roman" w:cs="Times New Roman"/>
          <w:sz w:val="24"/>
          <w:szCs w:val="24"/>
        </w:rPr>
        <w:t xml:space="preserve"> о</w:t>
      </w:r>
      <w:r w:rsidR="006C57AE" w:rsidRPr="00A041F0">
        <w:rPr>
          <w:rFonts w:ascii="Times New Roman" w:hAnsi="Times New Roman" w:cs="Times New Roman"/>
          <w:sz w:val="24"/>
          <w:szCs w:val="24"/>
        </w:rPr>
        <w:t>тветственн</w:t>
      </w:r>
      <w:r w:rsidR="000079DE" w:rsidRPr="00A041F0">
        <w:rPr>
          <w:rFonts w:ascii="Times New Roman" w:hAnsi="Times New Roman" w:cs="Times New Roman"/>
          <w:sz w:val="24"/>
          <w:szCs w:val="24"/>
        </w:rPr>
        <w:t>ой</w:t>
      </w:r>
      <w:r w:rsidR="006C57AE" w:rsidRPr="00A041F0">
        <w:rPr>
          <w:rFonts w:ascii="Times New Roman" w:hAnsi="Times New Roman" w:cs="Times New Roman"/>
          <w:sz w:val="24"/>
          <w:szCs w:val="24"/>
        </w:rPr>
        <w:t xml:space="preserve"> за реализацию мероприятий оценки качества образования в 202</w:t>
      </w:r>
      <w:r w:rsidR="00AC7B4D" w:rsidRPr="00A041F0">
        <w:rPr>
          <w:rFonts w:ascii="Times New Roman" w:hAnsi="Times New Roman" w:cs="Times New Roman"/>
          <w:sz w:val="24"/>
          <w:szCs w:val="24"/>
        </w:rPr>
        <w:t>5</w:t>
      </w:r>
      <w:r w:rsidR="006C57AE" w:rsidRPr="00A041F0">
        <w:rPr>
          <w:rFonts w:ascii="Times New Roman" w:hAnsi="Times New Roman" w:cs="Times New Roman"/>
          <w:sz w:val="24"/>
          <w:szCs w:val="24"/>
        </w:rPr>
        <w:t xml:space="preserve"> году</w:t>
      </w:r>
      <w:r w:rsidR="000079DE" w:rsidRPr="00A041F0">
        <w:rPr>
          <w:rFonts w:ascii="Times New Roman" w:hAnsi="Times New Roman" w:cs="Times New Roman"/>
          <w:sz w:val="24"/>
          <w:szCs w:val="24"/>
        </w:rPr>
        <w:t xml:space="preserve"> и</w:t>
      </w:r>
      <w:r w:rsidR="006C57AE" w:rsidRPr="00A041F0">
        <w:rPr>
          <w:rFonts w:ascii="Times New Roman" w:hAnsi="Times New Roman" w:cs="Times New Roman"/>
          <w:sz w:val="24"/>
          <w:szCs w:val="24"/>
        </w:rPr>
        <w:t>обеспечить:</w:t>
      </w:r>
    </w:p>
    <w:p w:rsidR="00AC7B4D" w:rsidRPr="00A041F0" w:rsidRDefault="00AC7B4D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right="-1" w:hanging="523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Выполнение мероприятий Дорожной карты </w:t>
      </w:r>
      <w:proofErr w:type="gramStart"/>
      <w:r w:rsidRPr="00A041F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касающейся нашей ОО.</w:t>
      </w:r>
    </w:p>
    <w:p w:rsidR="00AC7B4D" w:rsidRPr="00A041F0" w:rsidRDefault="00AC7B4D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right="-1" w:hanging="523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Выполнение требований к конфиденциальности и информационной безопасности при проведении ВПР.</w:t>
      </w:r>
    </w:p>
    <w:p w:rsidR="00AC7B4D" w:rsidRPr="00A041F0" w:rsidRDefault="00A041F0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4D" w:rsidRPr="00A041F0">
        <w:rPr>
          <w:rFonts w:ascii="Times New Roman" w:hAnsi="Times New Roman" w:cs="Times New Roman"/>
          <w:sz w:val="24"/>
          <w:szCs w:val="24"/>
        </w:rPr>
        <w:t>Внесение</w:t>
      </w:r>
      <w:r w:rsidR="002652B1">
        <w:rPr>
          <w:rFonts w:ascii="Times New Roman" w:hAnsi="Times New Roman" w:cs="Times New Roman"/>
          <w:sz w:val="24"/>
          <w:szCs w:val="24"/>
        </w:rPr>
        <w:t xml:space="preserve"> </w:t>
      </w:r>
      <w:r w:rsidR="00AC7B4D" w:rsidRPr="00A041F0">
        <w:rPr>
          <w:rFonts w:ascii="Times New Roman" w:hAnsi="Times New Roman" w:cs="Times New Roman"/>
          <w:sz w:val="24"/>
          <w:szCs w:val="24"/>
        </w:rPr>
        <w:t xml:space="preserve">данных в ФИС </w:t>
      </w:r>
      <w:proofErr w:type="spellStart"/>
      <w:r w:rsidR="00AC7B4D" w:rsidRPr="00A041F0">
        <w:rPr>
          <w:rFonts w:ascii="Times New Roman" w:hAnsi="Times New Roman" w:cs="Times New Roman"/>
          <w:sz w:val="24"/>
          <w:szCs w:val="24"/>
        </w:rPr>
        <w:t>ОКОв</w:t>
      </w:r>
      <w:proofErr w:type="spellEnd"/>
      <w:r w:rsidR="00AC7B4D" w:rsidRPr="00A041F0">
        <w:rPr>
          <w:rFonts w:ascii="Times New Roman" w:hAnsi="Times New Roman" w:cs="Times New Roman"/>
          <w:sz w:val="24"/>
          <w:szCs w:val="24"/>
        </w:rPr>
        <w:t xml:space="preserve"> соответствии с планом-графиком проведения ВПР в 2025 году.</w:t>
      </w:r>
    </w:p>
    <w:p w:rsidR="00AC7B4D" w:rsidRPr="00A041F0" w:rsidRDefault="00A041F0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4D" w:rsidRPr="00A041F0">
        <w:rPr>
          <w:rFonts w:ascii="Times New Roman" w:hAnsi="Times New Roman" w:cs="Times New Roman"/>
          <w:sz w:val="24"/>
          <w:szCs w:val="24"/>
        </w:rPr>
        <w:t>Контроль полноты, своевременности и достоверности сведений, вносимых в ФИС ОКО.</w:t>
      </w:r>
    </w:p>
    <w:p w:rsidR="00AC7B4D" w:rsidRPr="00A041F0" w:rsidRDefault="00A041F0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4D" w:rsidRPr="00A041F0">
        <w:rPr>
          <w:rFonts w:ascii="Times New Roman" w:hAnsi="Times New Roman" w:cs="Times New Roman"/>
          <w:sz w:val="24"/>
          <w:szCs w:val="24"/>
        </w:rPr>
        <w:t>Направление информации об участии школы в проведении ВПР в 2025 году по запросам муниципального координатора.</w:t>
      </w:r>
    </w:p>
    <w:p w:rsidR="006C57AE" w:rsidRPr="00A041F0" w:rsidRDefault="006C57AE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Организацию и проведение ВПР в МКОУ </w:t>
      </w:r>
      <w:proofErr w:type="gramStart"/>
      <w:r w:rsidRPr="00A041F0">
        <w:rPr>
          <w:rFonts w:ascii="Times New Roman" w:hAnsi="Times New Roman" w:cs="Times New Roman"/>
          <w:sz w:val="24"/>
          <w:szCs w:val="24"/>
        </w:rPr>
        <w:t>Леушинской</w:t>
      </w:r>
      <w:proofErr w:type="gramEnd"/>
      <w:r w:rsidRPr="00A041F0">
        <w:rPr>
          <w:rFonts w:ascii="Times New Roman" w:hAnsi="Times New Roman" w:cs="Times New Roman"/>
          <w:sz w:val="24"/>
          <w:szCs w:val="24"/>
        </w:rPr>
        <w:t xml:space="preserve"> СОШ в соответствии с пунктом </w:t>
      </w:r>
      <w:r w:rsidR="0053491A" w:rsidRPr="00A041F0">
        <w:rPr>
          <w:rFonts w:ascii="Times New Roman" w:hAnsi="Times New Roman" w:cs="Times New Roman"/>
          <w:sz w:val="24"/>
          <w:szCs w:val="24"/>
        </w:rPr>
        <w:t>1</w:t>
      </w:r>
      <w:r w:rsidRPr="00A041F0">
        <w:rPr>
          <w:rFonts w:ascii="Times New Roman" w:hAnsi="Times New Roman" w:cs="Times New Roman"/>
          <w:sz w:val="24"/>
          <w:szCs w:val="24"/>
        </w:rPr>
        <w:t xml:space="preserve"> настоящего приказа.</w:t>
      </w:r>
    </w:p>
    <w:p w:rsidR="006C57AE" w:rsidRPr="00A041F0" w:rsidRDefault="0053491A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П</w:t>
      </w:r>
      <w:r w:rsidR="006C57AE" w:rsidRPr="00A041F0">
        <w:rPr>
          <w:rFonts w:ascii="Times New Roman" w:hAnsi="Times New Roman" w:cs="Times New Roman"/>
          <w:sz w:val="24"/>
          <w:szCs w:val="24"/>
        </w:rPr>
        <w:t>роведение эффективной разъяснительной работы с участниками образовательных отношений (педагоги, обучающиеся, их родители (законные представители)) по вопросам организации и проведения ВПР.</w:t>
      </w:r>
    </w:p>
    <w:p w:rsidR="0053491A" w:rsidRPr="00A041F0" w:rsidRDefault="0053491A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Организацию и проведение 20 марта 2025 года в 18.00 общешкольного родительского собрания, для родителей обучающихся 4-8, 10 классов.</w:t>
      </w:r>
    </w:p>
    <w:p w:rsidR="006C57AE" w:rsidRPr="00A041F0" w:rsidRDefault="0053491A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С</w:t>
      </w:r>
      <w:r w:rsidR="006C57AE" w:rsidRPr="00A041F0">
        <w:rPr>
          <w:rFonts w:ascii="Times New Roman" w:hAnsi="Times New Roman" w:cs="Times New Roman"/>
          <w:sz w:val="24"/>
          <w:szCs w:val="24"/>
        </w:rPr>
        <w:t>облюдение санитарно</w:t>
      </w:r>
      <w:r w:rsidR="00A65C69" w:rsidRPr="00A041F0">
        <w:rPr>
          <w:rFonts w:ascii="Times New Roman" w:hAnsi="Times New Roman" w:cs="Times New Roman"/>
          <w:sz w:val="24"/>
          <w:szCs w:val="24"/>
        </w:rPr>
        <w:t>–</w:t>
      </w:r>
      <w:r w:rsidR="006C57AE" w:rsidRPr="00A041F0">
        <w:rPr>
          <w:rFonts w:ascii="Times New Roman" w:hAnsi="Times New Roman" w:cs="Times New Roman"/>
          <w:sz w:val="24"/>
          <w:szCs w:val="24"/>
        </w:rPr>
        <w:t xml:space="preserve">эпидемиологических требований, предусмотренных текущей санитарно-эпидемиологической обстановкой. </w:t>
      </w:r>
    </w:p>
    <w:p w:rsidR="006C57AE" w:rsidRPr="00A041F0" w:rsidRDefault="0053491A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1F0">
        <w:rPr>
          <w:rFonts w:ascii="Times New Roman" w:hAnsi="Times New Roman" w:cs="Times New Roman"/>
          <w:sz w:val="24"/>
          <w:szCs w:val="24"/>
        </w:rPr>
        <w:t>К</w:t>
      </w:r>
      <w:r w:rsidR="006C57AE" w:rsidRPr="00A041F0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6C57AE" w:rsidRPr="00A041F0">
        <w:rPr>
          <w:rFonts w:ascii="Times New Roman" w:hAnsi="Times New Roman" w:cs="Times New Roman"/>
          <w:sz w:val="24"/>
          <w:szCs w:val="24"/>
        </w:rPr>
        <w:t xml:space="preserve"> деятельностью должностных лиц, привлекаемых к организации и проведению ВПР в образовательной организации.</w:t>
      </w:r>
    </w:p>
    <w:p w:rsidR="00300574" w:rsidRPr="00A041F0" w:rsidRDefault="00300574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1F0">
        <w:rPr>
          <w:rFonts w:ascii="Times New Roman" w:hAnsi="Times New Roman" w:cs="Times New Roman"/>
          <w:sz w:val="24"/>
          <w:szCs w:val="24"/>
        </w:rPr>
        <w:t xml:space="preserve">Взаимодействие с АУ ДПО ХМАО - Югры «Институт развития образования», региональным координатором и отделом адаптированных образовательных программ и итоговой аттестации Департамента образования и </w:t>
      </w:r>
      <w:r w:rsidR="00A65C69" w:rsidRPr="00A041F0">
        <w:rPr>
          <w:rFonts w:ascii="Times New Roman" w:hAnsi="Times New Roman" w:cs="Times New Roman"/>
          <w:sz w:val="24"/>
          <w:szCs w:val="24"/>
        </w:rPr>
        <w:t>науки</w:t>
      </w:r>
      <w:r w:rsidRPr="00A041F0">
        <w:rPr>
          <w:rFonts w:ascii="Times New Roman" w:hAnsi="Times New Roman" w:cs="Times New Roman"/>
          <w:sz w:val="24"/>
          <w:szCs w:val="24"/>
        </w:rPr>
        <w:t xml:space="preserve"> Ханты – Мансийского автономного округа - Югры, в том числе в части предоставления и получения необходимой информации по вопросам сопровождения проведения ВПР в Кондинском районе через муниципального координатора Иконникову Н.М.</w:t>
      </w:r>
      <w:proofErr w:type="gramEnd"/>
    </w:p>
    <w:p w:rsidR="006C57AE" w:rsidRPr="00A041F0" w:rsidRDefault="006C57AE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Провести в срок до 01 августа 202</w:t>
      </w:r>
      <w:r w:rsidR="0053491A" w:rsidRPr="00A041F0">
        <w:rPr>
          <w:rFonts w:ascii="Times New Roman" w:hAnsi="Times New Roman" w:cs="Times New Roman"/>
          <w:sz w:val="24"/>
          <w:szCs w:val="24"/>
        </w:rPr>
        <w:t>5</w:t>
      </w:r>
      <w:r w:rsidRPr="00A041F0">
        <w:rPr>
          <w:rFonts w:ascii="Times New Roman" w:hAnsi="Times New Roman" w:cs="Times New Roman"/>
          <w:sz w:val="24"/>
          <w:szCs w:val="24"/>
        </w:rPr>
        <w:t xml:space="preserve"> года анализ результатов ВПР 202</w:t>
      </w:r>
      <w:r w:rsidR="0053491A" w:rsidRPr="00A041F0">
        <w:rPr>
          <w:rFonts w:ascii="Times New Roman" w:hAnsi="Times New Roman" w:cs="Times New Roman"/>
          <w:sz w:val="24"/>
          <w:szCs w:val="24"/>
        </w:rPr>
        <w:t>5</w:t>
      </w:r>
      <w:r w:rsidRPr="00A041F0">
        <w:rPr>
          <w:rFonts w:ascii="Times New Roman" w:hAnsi="Times New Roman" w:cs="Times New Roman"/>
          <w:sz w:val="24"/>
          <w:szCs w:val="24"/>
        </w:rPr>
        <w:t xml:space="preserve"> года, обеспечить принятие управленческих решений в целях повышения качества образования на уровне образовательной организации.</w:t>
      </w:r>
    </w:p>
    <w:p w:rsidR="004B71B0" w:rsidRPr="00A041F0" w:rsidRDefault="004B71B0" w:rsidP="00A041F0">
      <w:pPr>
        <w:pStyle w:val="a7"/>
        <w:numPr>
          <w:ilvl w:val="1"/>
          <w:numId w:val="5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Направить в срок до 07.03.2025 г. муниципальному координатору информацию: </w:t>
      </w:r>
    </w:p>
    <w:p w:rsidR="004B71B0" w:rsidRPr="00A041F0" w:rsidRDefault="004B71B0" w:rsidP="00A041F0">
      <w:pPr>
        <w:pStyle w:val="a7"/>
        <w:tabs>
          <w:tab w:val="left" w:pos="426"/>
        </w:tabs>
        <w:spacing w:after="0" w:line="240" w:lineRule="auto"/>
        <w:ind w:left="426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- об ответственном организаторе проведения ВПР в общеобразовательной организации Кондинского района в 2024 – 2025 учебном году;</w:t>
      </w:r>
    </w:p>
    <w:p w:rsidR="004B71B0" w:rsidRPr="00A041F0" w:rsidRDefault="004B71B0" w:rsidP="00A041F0">
      <w:pPr>
        <w:pStyle w:val="a7"/>
        <w:tabs>
          <w:tab w:val="left" w:pos="426"/>
        </w:tabs>
        <w:spacing w:after="0" w:line="240" w:lineRule="auto"/>
        <w:ind w:left="426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- кандидатуры общественных наблюдателей, планируемых для привлечения к участию в ВПР в 2025 году;</w:t>
      </w:r>
    </w:p>
    <w:p w:rsidR="004B71B0" w:rsidRPr="00A041F0" w:rsidRDefault="004B71B0" w:rsidP="00A041F0">
      <w:pPr>
        <w:pStyle w:val="a7"/>
        <w:tabs>
          <w:tab w:val="left" w:pos="426"/>
        </w:tabs>
        <w:spacing w:after="0" w:line="240" w:lineRule="auto"/>
        <w:ind w:left="426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- информацию о прохождении учителями образовательной организации курсов повышения квалификации по вопросам проверки заданий ВПР по учебным предметам в 2021 – 2024 годах, а также о планируемом прохождении в 2025 году.</w:t>
      </w:r>
    </w:p>
    <w:p w:rsidR="004B71B0" w:rsidRPr="00A041F0" w:rsidRDefault="004B71B0" w:rsidP="00A041F0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Классным руководителям 4-8, 10 классов обеспечить:</w:t>
      </w:r>
    </w:p>
    <w:p w:rsidR="006C57AE" w:rsidRPr="00A041F0" w:rsidRDefault="004B71B0" w:rsidP="00A041F0">
      <w:pPr>
        <w:pStyle w:val="a7"/>
        <w:tabs>
          <w:tab w:val="left" w:pos="426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- информирование учащихся о датах проведения ВПР</w:t>
      </w:r>
      <w:r w:rsidR="006C57AE" w:rsidRPr="00A041F0">
        <w:rPr>
          <w:rFonts w:ascii="Times New Roman" w:hAnsi="Times New Roman" w:cs="Times New Roman"/>
          <w:sz w:val="24"/>
          <w:szCs w:val="24"/>
        </w:rPr>
        <w:t>.</w:t>
      </w:r>
    </w:p>
    <w:p w:rsidR="004B71B0" w:rsidRPr="00A041F0" w:rsidRDefault="004B71B0" w:rsidP="00A041F0">
      <w:pPr>
        <w:pStyle w:val="a7"/>
        <w:tabs>
          <w:tab w:val="left" w:pos="426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- информирование родителей о дате и времени проведения родительского собрания и сроках проведения ВПР.</w:t>
      </w:r>
    </w:p>
    <w:p w:rsidR="00F61E30" w:rsidRPr="00A041F0" w:rsidRDefault="00F61E30" w:rsidP="00A041F0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Контроль</w:t>
      </w:r>
      <w:r w:rsidR="00B57F74" w:rsidRPr="00A041F0">
        <w:rPr>
          <w:rFonts w:ascii="Times New Roman" w:hAnsi="Times New Roman" w:cs="Times New Roman"/>
          <w:sz w:val="24"/>
          <w:szCs w:val="24"/>
        </w:rPr>
        <w:t xml:space="preserve"> исполнения приказа </w:t>
      </w:r>
      <w:r w:rsidR="00C233C4" w:rsidRPr="00A041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80793" w:rsidRPr="00A041F0" w:rsidRDefault="00F80793" w:rsidP="00A041F0">
      <w:pPr>
        <w:tabs>
          <w:tab w:val="left" w:pos="426"/>
        </w:tabs>
        <w:spacing w:after="0" w:line="240" w:lineRule="auto"/>
        <w:ind w:left="426" w:right="-994" w:firstLine="567"/>
        <w:rPr>
          <w:rFonts w:ascii="Times New Roman" w:hAnsi="Times New Roman" w:cs="Times New Roman"/>
          <w:sz w:val="24"/>
          <w:szCs w:val="24"/>
        </w:rPr>
      </w:pPr>
    </w:p>
    <w:p w:rsidR="00B57F74" w:rsidRPr="00A041F0" w:rsidRDefault="00B57F74" w:rsidP="00A041F0">
      <w:pPr>
        <w:tabs>
          <w:tab w:val="left" w:pos="426"/>
        </w:tabs>
        <w:spacing w:after="0" w:line="240" w:lineRule="auto"/>
        <w:ind w:left="426" w:right="-994" w:firstLine="567"/>
        <w:rPr>
          <w:rFonts w:ascii="Times New Roman" w:hAnsi="Times New Roman" w:cs="Times New Roman"/>
          <w:sz w:val="24"/>
          <w:szCs w:val="24"/>
        </w:rPr>
      </w:pPr>
    </w:p>
    <w:p w:rsidR="00B57F74" w:rsidRPr="00A041F0" w:rsidRDefault="00BD33CA" w:rsidP="00A041F0">
      <w:pPr>
        <w:tabs>
          <w:tab w:val="left" w:pos="426"/>
        </w:tabs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="00A041F0">
        <w:rPr>
          <w:rFonts w:ascii="Times New Roman" w:hAnsi="Times New Roman" w:cs="Times New Roman"/>
          <w:sz w:val="24"/>
          <w:szCs w:val="24"/>
        </w:rPr>
        <w:tab/>
      </w:r>
      <w:r w:rsidRPr="00A041F0">
        <w:rPr>
          <w:rFonts w:ascii="Times New Roman" w:hAnsi="Times New Roman" w:cs="Times New Roman"/>
          <w:sz w:val="24"/>
          <w:szCs w:val="24"/>
        </w:rPr>
        <w:t>Д.Л.</w:t>
      </w:r>
      <w:r w:rsidR="00A0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1F0">
        <w:rPr>
          <w:rFonts w:ascii="Times New Roman" w:hAnsi="Times New Roman" w:cs="Times New Roman"/>
          <w:sz w:val="24"/>
          <w:szCs w:val="24"/>
        </w:rPr>
        <w:t>Семушин</w:t>
      </w:r>
      <w:proofErr w:type="spellEnd"/>
    </w:p>
    <w:p w:rsidR="00BD33CA" w:rsidRPr="00A041F0" w:rsidRDefault="00BD33CA" w:rsidP="00A041F0">
      <w:pPr>
        <w:tabs>
          <w:tab w:val="left" w:pos="426"/>
        </w:tabs>
        <w:spacing w:after="0" w:line="240" w:lineRule="auto"/>
        <w:ind w:left="426" w:right="-994" w:firstLine="567"/>
        <w:rPr>
          <w:rFonts w:ascii="Times New Roman" w:hAnsi="Times New Roman" w:cs="Times New Roman"/>
          <w:sz w:val="24"/>
          <w:szCs w:val="24"/>
        </w:rPr>
      </w:pPr>
    </w:p>
    <w:p w:rsidR="00BD33CA" w:rsidRPr="00A041F0" w:rsidRDefault="00BD33CA" w:rsidP="00A041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0574" w:rsidRPr="00A041F0" w:rsidRDefault="00300574" w:rsidP="00A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3CA" w:rsidRPr="002652B1" w:rsidRDefault="00BD33CA" w:rsidP="00A041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652B1">
        <w:rPr>
          <w:rFonts w:ascii="Times New Roman" w:hAnsi="Times New Roman" w:cs="Times New Roman"/>
          <w:sz w:val="20"/>
          <w:szCs w:val="20"/>
        </w:rPr>
        <w:t>Кар</w:t>
      </w:r>
      <w:r w:rsidR="009B6D5E" w:rsidRPr="002652B1">
        <w:rPr>
          <w:rFonts w:ascii="Times New Roman" w:hAnsi="Times New Roman" w:cs="Times New Roman"/>
          <w:sz w:val="20"/>
          <w:szCs w:val="20"/>
        </w:rPr>
        <w:t>гапол</w:t>
      </w:r>
      <w:r w:rsidRPr="002652B1">
        <w:rPr>
          <w:rFonts w:ascii="Times New Roman" w:hAnsi="Times New Roman" w:cs="Times New Roman"/>
          <w:sz w:val="20"/>
          <w:szCs w:val="20"/>
        </w:rPr>
        <w:t>ова</w:t>
      </w:r>
      <w:proofErr w:type="spellEnd"/>
      <w:r w:rsidR="00A041F0" w:rsidRPr="002652B1">
        <w:rPr>
          <w:rFonts w:ascii="Times New Roman" w:hAnsi="Times New Roman" w:cs="Times New Roman"/>
          <w:sz w:val="20"/>
          <w:szCs w:val="20"/>
        </w:rPr>
        <w:t xml:space="preserve"> </w:t>
      </w:r>
      <w:r w:rsidR="009B6D5E" w:rsidRPr="002652B1">
        <w:rPr>
          <w:rFonts w:ascii="Times New Roman" w:hAnsi="Times New Roman" w:cs="Times New Roman"/>
          <w:sz w:val="20"/>
          <w:szCs w:val="20"/>
        </w:rPr>
        <w:t>Л.В.</w:t>
      </w:r>
    </w:p>
    <w:p w:rsidR="00A65C69" w:rsidRPr="00A041F0" w:rsidRDefault="00A65C69" w:rsidP="00A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br w:type="page"/>
      </w:r>
    </w:p>
    <w:p w:rsidR="00DA5F39" w:rsidRPr="00A041F0" w:rsidRDefault="00DA5F39" w:rsidP="00A041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A5F39" w:rsidRPr="00A041F0" w:rsidRDefault="00DA5F39" w:rsidP="00A041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F39" w:rsidRPr="00A041F0" w:rsidRDefault="00DA5F39" w:rsidP="00A04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1F0">
        <w:rPr>
          <w:rFonts w:ascii="Times New Roman" w:hAnsi="Times New Roman" w:cs="Times New Roman"/>
          <w:b/>
          <w:sz w:val="24"/>
          <w:szCs w:val="24"/>
        </w:rPr>
        <w:t>График проведения ВПР в МКОУ Леушинская СОШ в 202</w:t>
      </w:r>
      <w:r w:rsidR="004F7E7B" w:rsidRPr="00A041F0">
        <w:rPr>
          <w:rFonts w:ascii="Times New Roman" w:hAnsi="Times New Roman" w:cs="Times New Roman"/>
          <w:b/>
          <w:sz w:val="24"/>
          <w:szCs w:val="24"/>
        </w:rPr>
        <w:t>5</w:t>
      </w:r>
      <w:r w:rsidRPr="00A041F0">
        <w:rPr>
          <w:rFonts w:ascii="Times New Roman" w:hAnsi="Times New Roman" w:cs="Times New Roman"/>
          <w:b/>
          <w:sz w:val="24"/>
          <w:szCs w:val="24"/>
        </w:rPr>
        <w:t xml:space="preserve"> году с учетом резервных сроков проведения ВПР</w:t>
      </w:r>
    </w:p>
    <w:p w:rsidR="00C233C4" w:rsidRPr="00A041F0" w:rsidRDefault="00C233C4" w:rsidP="00A04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(по учебным предметам в традиционнойформе проведения)</w:t>
      </w:r>
    </w:p>
    <w:p w:rsidR="00CC002E" w:rsidRPr="00A041F0" w:rsidRDefault="00CC002E" w:rsidP="00A04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842"/>
        <w:gridCol w:w="2694"/>
        <w:gridCol w:w="3094"/>
      </w:tblGrid>
      <w:tr w:rsidR="00C233C4" w:rsidRPr="00A041F0" w:rsidTr="0008057D">
        <w:trPr>
          <w:jc w:val="center"/>
        </w:trPr>
        <w:tc>
          <w:tcPr>
            <w:tcW w:w="894" w:type="dxa"/>
          </w:tcPr>
          <w:p w:rsidR="00C233C4" w:rsidRPr="00A041F0" w:rsidRDefault="00C233C4" w:rsidP="00A041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hideMark/>
          </w:tcPr>
          <w:p w:rsidR="00C233C4" w:rsidRPr="00A041F0" w:rsidRDefault="00C233C4" w:rsidP="00A041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</w:tcPr>
          <w:p w:rsidR="00C233C4" w:rsidRPr="00A041F0" w:rsidRDefault="00C233C4" w:rsidP="00A041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94" w:type="dxa"/>
            <w:hideMark/>
          </w:tcPr>
          <w:p w:rsidR="00C233C4" w:rsidRPr="00A041F0" w:rsidRDefault="00C233C4" w:rsidP="00A041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обучающихся/количество участников ВПР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 w:val="restart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30/28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30/28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30/28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 w:val="restart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2" w:type="dxa"/>
          </w:tcPr>
          <w:p w:rsidR="009668E2" w:rsidRPr="00A041F0" w:rsidRDefault="00C7352D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25/22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C7352D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25/22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C7352D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№1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25/22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№2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25/22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 w:val="restart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33/27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33/27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№1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33/27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№2</w:t>
            </w: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33/27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 w:val="restart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32/27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32/27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№1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32/27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№2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32/27</w:t>
            </w:r>
          </w:p>
        </w:tc>
      </w:tr>
      <w:tr w:rsidR="009668E2" w:rsidRPr="00A041F0" w:rsidTr="0008057D">
        <w:trPr>
          <w:trHeight w:val="226"/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 w:val="restart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20/17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C7352D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20/17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C7352D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№1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20/17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№2</w:t>
            </w:r>
          </w:p>
        </w:tc>
        <w:tc>
          <w:tcPr>
            <w:tcW w:w="3094" w:type="dxa"/>
          </w:tcPr>
          <w:p w:rsidR="009668E2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20/17</w:t>
            </w:r>
          </w:p>
        </w:tc>
      </w:tr>
      <w:tr w:rsidR="009668E2" w:rsidRPr="00A041F0" w:rsidTr="0008057D">
        <w:trPr>
          <w:jc w:val="center"/>
        </w:trPr>
        <w:tc>
          <w:tcPr>
            <w:tcW w:w="894" w:type="dxa"/>
            <w:vMerge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668E2" w:rsidRPr="00A041F0" w:rsidRDefault="009668E2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E7B" w:rsidRPr="00A041F0" w:rsidTr="0008057D">
        <w:trPr>
          <w:jc w:val="center"/>
        </w:trPr>
        <w:tc>
          <w:tcPr>
            <w:tcW w:w="894" w:type="dxa"/>
            <w:vMerge w:val="restart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6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10/10</w:t>
            </w:r>
          </w:p>
        </w:tc>
      </w:tr>
      <w:tr w:rsidR="004F7E7B" w:rsidRPr="00A041F0" w:rsidTr="0008057D">
        <w:trPr>
          <w:jc w:val="center"/>
        </w:trPr>
        <w:tc>
          <w:tcPr>
            <w:tcW w:w="894" w:type="dxa"/>
            <w:vMerge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26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10/10</w:t>
            </w:r>
          </w:p>
        </w:tc>
      </w:tr>
      <w:tr w:rsidR="004F7E7B" w:rsidRPr="00A041F0" w:rsidTr="0008057D">
        <w:trPr>
          <w:jc w:val="center"/>
        </w:trPr>
        <w:tc>
          <w:tcPr>
            <w:tcW w:w="894" w:type="dxa"/>
            <w:vMerge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6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№1</w:t>
            </w:r>
          </w:p>
        </w:tc>
        <w:tc>
          <w:tcPr>
            <w:tcW w:w="30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10/10</w:t>
            </w:r>
          </w:p>
        </w:tc>
      </w:tr>
      <w:tr w:rsidR="004F7E7B" w:rsidRPr="00A041F0" w:rsidTr="0008057D">
        <w:trPr>
          <w:jc w:val="center"/>
        </w:trPr>
        <w:tc>
          <w:tcPr>
            <w:tcW w:w="894" w:type="dxa"/>
            <w:vMerge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26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Предмет по выбору №2</w:t>
            </w:r>
          </w:p>
        </w:tc>
        <w:tc>
          <w:tcPr>
            <w:tcW w:w="30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eastAsia="Calibri" w:hAnsi="Times New Roman" w:cs="Times New Roman"/>
                <w:sz w:val="24"/>
                <w:szCs w:val="24"/>
              </w:rPr>
              <w:t>10/10</w:t>
            </w:r>
          </w:p>
        </w:tc>
      </w:tr>
      <w:tr w:rsidR="004F7E7B" w:rsidRPr="00A041F0" w:rsidTr="0008057D">
        <w:trPr>
          <w:jc w:val="center"/>
        </w:trPr>
        <w:tc>
          <w:tcPr>
            <w:tcW w:w="894" w:type="dxa"/>
            <w:vMerge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4F7E7B" w:rsidRPr="00A041F0" w:rsidRDefault="004F7E7B" w:rsidP="00A041F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575D" w:rsidRPr="00A041F0" w:rsidRDefault="00DA575D" w:rsidP="00A04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575D" w:rsidRPr="00A041F0" w:rsidSect="00A041F0">
          <w:pgSz w:w="11906" w:h="16838"/>
          <w:pgMar w:top="568" w:right="566" w:bottom="568" w:left="1418" w:header="708" w:footer="708" w:gutter="0"/>
          <w:cols w:space="708"/>
          <w:docGrid w:linePitch="360"/>
        </w:sectPr>
      </w:pPr>
    </w:p>
    <w:p w:rsidR="00DA5F39" w:rsidRPr="00A041F0" w:rsidRDefault="00DA5F39" w:rsidP="00A041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A5F39" w:rsidRPr="00A041F0" w:rsidRDefault="00DA5F39" w:rsidP="00A041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5F39" w:rsidRPr="00A041F0" w:rsidRDefault="00DA5F39" w:rsidP="00A04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1F0">
        <w:rPr>
          <w:rFonts w:ascii="Times New Roman" w:hAnsi="Times New Roman" w:cs="Times New Roman"/>
          <w:b/>
          <w:sz w:val="24"/>
          <w:szCs w:val="24"/>
        </w:rPr>
        <w:t xml:space="preserve">Состав должностных лиц, общественных наблюдателей, привлекаемых к организации и проведению ВПР в МКОУ </w:t>
      </w:r>
      <w:proofErr w:type="gramStart"/>
      <w:r w:rsidRPr="00A041F0">
        <w:rPr>
          <w:rFonts w:ascii="Times New Roman" w:hAnsi="Times New Roman" w:cs="Times New Roman"/>
          <w:b/>
          <w:sz w:val="24"/>
          <w:szCs w:val="24"/>
        </w:rPr>
        <w:t>Леушинская</w:t>
      </w:r>
      <w:proofErr w:type="gramEnd"/>
      <w:r w:rsidRPr="00A041F0">
        <w:rPr>
          <w:rFonts w:ascii="Times New Roman" w:hAnsi="Times New Roman" w:cs="Times New Roman"/>
          <w:b/>
          <w:sz w:val="24"/>
          <w:szCs w:val="24"/>
        </w:rPr>
        <w:t xml:space="preserve"> СОШ в 202</w:t>
      </w:r>
      <w:r w:rsidR="004B71B0" w:rsidRPr="00A041F0">
        <w:rPr>
          <w:rFonts w:ascii="Times New Roman" w:hAnsi="Times New Roman" w:cs="Times New Roman"/>
          <w:b/>
          <w:sz w:val="24"/>
          <w:szCs w:val="24"/>
        </w:rPr>
        <w:t>5</w:t>
      </w:r>
      <w:r w:rsidRPr="00A041F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F41240" w:rsidRPr="00A041F0">
        <w:rPr>
          <w:rFonts w:ascii="Times New Roman" w:hAnsi="Times New Roman" w:cs="Times New Roman"/>
          <w:b/>
          <w:sz w:val="24"/>
          <w:szCs w:val="24"/>
        </w:rPr>
        <w:t>.</w:t>
      </w:r>
    </w:p>
    <w:p w:rsidR="00F41240" w:rsidRPr="00A041F0" w:rsidRDefault="00F41240" w:rsidP="00A041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ABA" w:rsidRPr="00A041F0" w:rsidRDefault="00030ABA" w:rsidP="00A04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 xml:space="preserve">Ответственный организатор - заместитель директора по УР </w:t>
      </w:r>
      <w:proofErr w:type="spellStart"/>
      <w:r w:rsidRPr="00A041F0">
        <w:rPr>
          <w:rFonts w:ascii="Times New Roman" w:hAnsi="Times New Roman" w:cs="Times New Roman"/>
          <w:sz w:val="24"/>
          <w:szCs w:val="24"/>
        </w:rPr>
        <w:t>Кар</w:t>
      </w:r>
      <w:r w:rsidR="00782269" w:rsidRPr="00A041F0">
        <w:rPr>
          <w:rFonts w:ascii="Times New Roman" w:hAnsi="Times New Roman" w:cs="Times New Roman"/>
          <w:sz w:val="24"/>
          <w:szCs w:val="24"/>
        </w:rPr>
        <w:t>гапол</w:t>
      </w:r>
      <w:r w:rsidRPr="00A041F0">
        <w:rPr>
          <w:rFonts w:ascii="Times New Roman" w:hAnsi="Times New Roman" w:cs="Times New Roman"/>
          <w:sz w:val="24"/>
          <w:szCs w:val="24"/>
        </w:rPr>
        <w:t>ова</w:t>
      </w:r>
      <w:r w:rsidR="00782269" w:rsidRPr="00A041F0">
        <w:rPr>
          <w:rFonts w:ascii="Times New Roman" w:hAnsi="Times New Roman" w:cs="Times New Roman"/>
          <w:sz w:val="24"/>
          <w:szCs w:val="24"/>
        </w:rPr>
        <w:t>Л.В</w:t>
      </w:r>
      <w:proofErr w:type="spellEnd"/>
      <w:r w:rsidRPr="00A041F0">
        <w:rPr>
          <w:rFonts w:ascii="Times New Roman" w:hAnsi="Times New Roman" w:cs="Times New Roman"/>
          <w:sz w:val="24"/>
          <w:szCs w:val="24"/>
        </w:rPr>
        <w:t>.</w:t>
      </w:r>
    </w:p>
    <w:p w:rsidR="00F41240" w:rsidRPr="00A041F0" w:rsidRDefault="00F41240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030ABA" w:rsidRPr="00A041F0" w:rsidRDefault="00030ABA" w:rsidP="00A04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Технический</w:t>
      </w:r>
      <w:r w:rsidR="002652B1">
        <w:rPr>
          <w:rFonts w:ascii="Times New Roman" w:hAnsi="Times New Roman" w:cs="Times New Roman"/>
          <w:sz w:val="24"/>
          <w:szCs w:val="24"/>
        </w:rPr>
        <w:t xml:space="preserve"> </w:t>
      </w:r>
      <w:r w:rsidRPr="00A041F0">
        <w:rPr>
          <w:rFonts w:ascii="Times New Roman" w:hAnsi="Times New Roman" w:cs="Times New Roman"/>
          <w:sz w:val="24"/>
          <w:szCs w:val="24"/>
        </w:rPr>
        <w:t xml:space="preserve">специалист – оператор ЭВМ </w:t>
      </w:r>
      <w:r w:rsidR="004B71B0" w:rsidRPr="00A041F0">
        <w:rPr>
          <w:rFonts w:ascii="Times New Roman" w:hAnsi="Times New Roman" w:cs="Times New Roman"/>
          <w:sz w:val="24"/>
          <w:szCs w:val="24"/>
        </w:rPr>
        <w:t xml:space="preserve">Казаков </w:t>
      </w:r>
      <w:r w:rsidRPr="00A041F0">
        <w:rPr>
          <w:rFonts w:ascii="Times New Roman" w:hAnsi="Times New Roman" w:cs="Times New Roman"/>
          <w:sz w:val="24"/>
          <w:szCs w:val="24"/>
        </w:rPr>
        <w:t>С.</w:t>
      </w:r>
      <w:r w:rsidR="004B71B0" w:rsidRPr="00A041F0">
        <w:rPr>
          <w:rFonts w:ascii="Times New Roman" w:hAnsi="Times New Roman" w:cs="Times New Roman"/>
          <w:sz w:val="24"/>
          <w:szCs w:val="24"/>
        </w:rPr>
        <w:t>В.</w:t>
      </w:r>
    </w:p>
    <w:p w:rsidR="00F41240" w:rsidRPr="00A041F0" w:rsidRDefault="00F41240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:rsidR="00030ABA" w:rsidRPr="00A041F0" w:rsidRDefault="00030ABA" w:rsidP="00A04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Организаторываудиториях</w:t>
      </w:r>
      <w:r w:rsidRPr="00A041F0">
        <w:rPr>
          <w:rFonts w:ascii="Times New Roman" w:hAnsi="Times New Roman" w:cs="Times New Roman"/>
          <w:spacing w:val="1"/>
          <w:sz w:val="24"/>
          <w:szCs w:val="24"/>
        </w:rPr>
        <w:t>:</w:t>
      </w:r>
    </w:p>
    <w:p w:rsidR="00030ABA" w:rsidRPr="00A041F0" w:rsidRDefault="00030ABA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Библиотекарь </w:t>
      </w:r>
      <w:proofErr w:type="spellStart"/>
      <w:r w:rsidRPr="00A041F0">
        <w:rPr>
          <w:rFonts w:ascii="Times New Roman" w:hAnsi="Times New Roman" w:cs="Times New Roman"/>
          <w:spacing w:val="1"/>
          <w:sz w:val="24"/>
          <w:szCs w:val="24"/>
        </w:rPr>
        <w:t>Налдеева</w:t>
      </w:r>
      <w:proofErr w:type="spellEnd"/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 В.В.</w:t>
      </w:r>
    </w:p>
    <w:p w:rsidR="00030ABA" w:rsidRPr="00A041F0" w:rsidRDefault="00030ABA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Педагог-организатор </w:t>
      </w:r>
      <w:r w:rsidR="00782269" w:rsidRPr="00A041F0">
        <w:rPr>
          <w:rFonts w:ascii="Times New Roman" w:hAnsi="Times New Roman" w:cs="Times New Roman"/>
          <w:spacing w:val="1"/>
          <w:sz w:val="24"/>
          <w:szCs w:val="24"/>
        </w:rPr>
        <w:t>Верхотурова А.В</w:t>
      </w:r>
      <w:r w:rsidRPr="00A041F0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30ABA" w:rsidRPr="00A041F0" w:rsidRDefault="00030ABA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>Преподаватель-организатор ОБ</w:t>
      </w:r>
      <w:r w:rsidR="004B71B0" w:rsidRPr="00A041F0">
        <w:rPr>
          <w:rFonts w:ascii="Times New Roman" w:hAnsi="Times New Roman" w:cs="Times New Roman"/>
          <w:spacing w:val="1"/>
          <w:sz w:val="24"/>
          <w:szCs w:val="24"/>
        </w:rPr>
        <w:t>ЗР</w:t>
      </w:r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 Караваев А.С. </w:t>
      </w:r>
    </w:p>
    <w:p w:rsidR="00030ABA" w:rsidRPr="00A041F0" w:rsidRDefault="00030ABA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>Педагог-психолог Кулясова Л.А.</w:t>
      </w:r>
    </w:p>
    <w:p w:rsidR="00030ABA" w:rsidRPr="00A041F0" w:rsidRDefault="00030ABA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>Социальный педагог Мельникова Я.М.</w:t>
      </w:r>
    </w:p>
    <w:p w:rsidR="00030ABA" w:rsidRPr="00A041F0" w:rsidRDefault="004B71B0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>Учитель логопед Ермолаева А.Б.</w:t>
      </w:r>
    </w:p>
    <w:p w:rsidR="00030ABA" w:rsidRPr="00A041F0" w:rsidRDefault="00030ABA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Учителя: </w:t>
      </w:r>
      <w:proofErr w:type="spellStart"/>
      <w:r w:rsidRPr="00A041F0">
        <w:rPr>
          <w:rFonts w:ascii="Times New Roman" w:hAnsi="Times New Roman" w:cs="Times New Roman"/>
          <w:spacing w:val="1"/>
          <w:sz w:val="24"/>
          <w:szCs w:val="24"/>
        </w:rPr>
        <w:t>ШашковаН</w:t>
      </w:r>
      <w:proofErr w:type="gramStart"/>
      <w:r w:rsidRPr="00A041F0">
        <w:rPr>
          <w:rFonts w:ascii="Times New Roman" w:hAnsi="Times New Roman" w:cs="Times New Roman"/>
          <w:spacing w:val="1"/>
          <w:sz w:val="24"/>
          <w:szCs w:val="24"/>
        </w:rPr>
        <w:t>.Н</w:t>
      </w:r>
      <w:proofErr w:type="spellEnd"/>
      <w:proofErr w:type="gramEnd"/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,, </w:t>
      </w:r>
      <w:proofErr w:type="spellStart"/>
      <w:r w:rsidRPr="00A041F0">
        <w:rPr>
          <w:rFonts w:ascii="Times New Roman" w:hAnsi="Times New Roman" w:cs="Times New Roman"/>
          <w:spacing w:val="1"/>
          <w:sz w:val="24"/>
          <w:szCs w:val="24"/>
        </w:rPr>
        <w:t>Шевляков</w:t>
      </w:r>
      <w:proofErr w:type="spellEnd"/>
      <w:r w:rsidRPr="00A041F0">
        <w:rPr>
          <w:rFonts w:ascii="Times New Roman" w:hAnsi="Times New Roman" w:cs="Times New Roman"/>
          <w:spacing w:val="1"/>
          <w:sz w:val="24"/>
          <w:szCs w:val="24"/>
        </w:rPr>
        <w:t xml:space="preserve"> А.А., Караваева Е.А., Джаджиева Н.А., Кулиш А.М., </w:t>
      </w:r>
      <w:r w:rsidRPr="00A041F0">
        <w:rPr>
          <w:rFonts w:ascii="Times New Roman" w:hAnsi="Times New Roman" w:cs="Times New Roman"/>
          <w:sz w:val="24"/>
          <w:szCs w:val="24"/>
        </w:rPr>
        <w:t>Шевелева О.А., Минигалиева М.Г.</w:t>
      </w:r>
      <w:r w:rsidR="00F41240" w:rsidRPr="00A041F0">
        <w:rPr>
          <w:rFonts w:ascii="Times New Roman" w:hAnsi="Times New Roman" w:cs="Times New Roman"/>
          <w:sz w:val="24"/>
          <w:szCs w:val="24"/>
        </w:rPr>
        <w:t xml:space="preserve">, Кульчицкая Е.П., </w:t>
      </w:r>
      <w:proofErr w:type="spellStart"/>
      <w:r w:rsidR="00F41240" w:rsidRPr="00A041F0">
        <w:rPr>
          <w:rFonts w:ascii="Times New Roman" w:hAnsi="Times New Roman" w:cs="Times New Roman"/>
          <w:sz w:val="24"/>
          <w:szCs w:val="24"/>
        </w:rPr>
        <w:t>Орликова</w:t>
      </w:r>
      <w:proofErr w:type="spellEnd"/>
      <w:r w:rsidR="00F41240" w:rsidRPr="00A041F0">
        <w:rPr>
          <w:rFonts w:ascii="Times New Roman" w:hAnsi="Times New Roman" w:cs="Times New Roman"/>
          <w:sz w:val="24"/>
          <w:szCs w:val="24"/>
        </w:rPr>
        <w:t xml:space="preserve"> В.С.</w:t>
      </w:r>
      <w:r w:rsidR="00782269" w:rsidRPr="00A04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269" w:rsidRPr="00A041F0">
        <w:rPr>
          <w:rFonts w:ascii="Times New Roman" w:hAnsi="Times New Roman" w:cs="Times New Roman"/>
          <w:sz w:val="24"/>
          <w:szCs w:val="24"/>
        </w:rPr>
        <w:t>ПоливцеваО.Ю</w:t>
      </w:r>
      <w:proofErr w:type="spellEnd"/>
      <w:r w:rsidR="00782269" w:rsidRPr="00A041F0">
        <w:rPr>
          <w:rFonts w:ascii="Times New Roman" w:hAnsi="Times New Roman" w:cs="Times New Roman"/>
          <w:sz w:val="24"/>
          <w:szCs w:val="24"/>
        </w:rPr>
        <w:t>.</w:t>
      </w:r>
    </w:p>
    <w:p w:rsidR="00F41240" w:rsidRPr="00A041F0" w:rsidRDefault="00F41240" w:rsidP="00A0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ABA" w:rsidRPr="00A041F0" w:rsidRDefault="00030ABA" w:rsidP="00A041F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Эксперты для оценивания работ по предметам:</w:t>
      </w:r>
    </w:p>
    <w:p w:rsidR="00F41240" w:rsidRPr="00A041F0" w:rsidRDefault="00F41240" w:rsidP="00A041F0">
      <w:pPr>
        <w:pStyle w:val="a7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92" w:type="dxa"/>
        <w:tblInd w:w="-147" w:type="dxa"/>
        <w:tblLook w:val="04A0"/>
      </w:tblPr>
      <w:tblGrid>
        <w:gridCol w:w="1276"/>
        <w:gridCol w:w="2552"/>
        <w:gridCol w:w="5664"/>
      </w:tblGrid>
      <w:tr w:rsidR="004B71B0" w:rsidRPr="00A041F0" w:rsidTr="009B6D5E">
        <w:tc>
          <w:tcPr>
            <w:tcW w:w="1276" w:type="dxa"/>
            <w:vMerge w:val="restart"/>
            <w:vAlign w:val="center"/>
          </w:tcPr>
          <w:p w:rsidR="004B71B0" w:rsidRPr="00A041F0" w:rsidRDefault="004B71B0" w:rsidP="00A041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2" w:type="dxa"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64" w:type="dxa"/>
            <w:vMerge w:val="restart"/>
            <w:vAlign w:val="center"/>
          </w:tcPr>
          <w:p w:rsidR="004B71B0" w:rsidRPr="00A041F0" w:rsidRDefault="004B71B0" w:rsidP="00A041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Полуэктова А.П., Кукушкина Н.П.</w:t>
            </w:r>
          </w:p>
        </w:tc>
      </w:tr>
      <w:tr w:rsidR="004B71B0" w:rsidRPr="00A041F0" w:rsidTr="009B6D5E">
        <w:tc>
          <w:tcPr>
            <w:tcW w:w="1276" w:type="dxa"/>
            <w:vMerge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64" w:type="dxa"/>
            <w:vMerge/>
          </w:tcPr>
          <w:p w:rsidR="004B71B0" w:rsidRPr="00A041F0" w:rsidRDefault="004B71B0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0" w:rsidRPr="00A041F0" w:rsidTr="009B6D5E">
        <w:tc>
          <w:tcPr>
            <w:tcW w:w="1276" w:type="dxa"/>
            <w:vMerge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64" w:type="dxa"/>
            <w:vMerge/>
          </w:tcPr>
          <w:p w:rsidR="004B71B0" w:rsidRPr="00A041F0" w:rsidRDefault="004B71B0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0" w:rsidRPr="00A041F0" w:rsidTr="009B6D5E">
        <w:tc>
          <w:tcPr>
            <w:tcW w:w="1276" w:type="dxa"/>
            <w:vMerge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64" w:type="dxa"/>
            <w:vMerge/>
          </w:tcPr>
          <w:p w:rsidR="004B71B0" w:rsidRPr="00A041F0" w:rsidRDefault="004B71B0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1B0" w:rsidRPr="00A041F0" w:rsidTr="009B6D5E">
        <w:tc>
          <w:tcPr>
            <w:tcW w:w="1276" w:type="dxa"/>
            <w:vMerge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1B0" w:rsidRPr="00A041F0" w:rsidRDefault="004B71B0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64" w:type="dxa"/>
            <w:vAlign w:val="center"/>
          </w:tcPr>
          <w:p w:rsidR="004B71B0" w:rsidRPr="00A041F0" w:rsidRDefault="004B71B0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Фирсова О.А., Кулиш А.М., Джаджиева Н.А.</w:t>
            </w:r>
          </w:p>
        </w:tc>
      </w:tr>
      <w:tr w:rsidR="009B6D5E" w:rsidRPr="00A041F0" w:rsidTr="009B6D5E">
        <w:tc>
          <w:tcPr>
            <w:tcW w:w="1276" w:type="dxa"/>
            <w:vMerge w:val="restart"/>
            <w:vAlign w:val="center"/>
          </w:tcPr>
          <w:p w:rsidR="009B6D5E" w:rsidRPr="00A041F0" w:rsidRDefault="009B6D5E" w:rsidP="00A041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5-8,</w:t>
            </w:r>
          </w:p>
          <w:p w:rsidR="009B6D5E" w:rsidRPr="00A041F0" w:rsidRDefault="009B6D5E" w:rsidP="00A041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Фирсова О.А., Крупина М.М., Орликова В.С.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Минигалиева М.Г., Двизова Н.С., Туленкова Е.Д.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64" w:type="dxa"/>
            <w:vMerge w:val="restart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Кульчицкая Е.П., Караваева Е.А., Дащенко В.И.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64" w:type="dxa"/>
            <w:vMerge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Фирсова О.А., Крупина М.М., Орликова В.С.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Фирсова О.А., Кулиш А.М., Джаджиева Н.А.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64" w:type="dxa"/>
            <w:vMerge w:val="restart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Шевелева О.А., Караваева Е.А., Минигалиева М.Г.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64" w:type="dxa"/>
            <w:vMerge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Шевелева О.А., Пилипук А.Д., Минигалиева М.Г.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Пилипук А.Д.,Двизова Н.С.,Минигалиева М.Г.</w:t>
            </w:r>
          </w:p>
        </w:tc>
      </w:tr>
      <w:tr w:rsidR="009B6D5E" w:rsidRPr="00A041F0" w:rsidTr="009B6D5E">
        <w:tc>
          <w:tcPr>
            <w:tcW w:w="1276" w:type="dxa"/>
            <w:vMerge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6D5E" w:rsidRPr="00A041F0" w:rsidRDefault="009B6D5E" w:rsidP="00A041F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64" w:type="dxa"/>
            <w:vAlign w:val="center"/>
          </w:tcPr>
          <w:p w:rsidR="009B6D5E" w:rsidRPr="00A041F0" w:rsidRDefault="009B6D5E" w:rsidP="00A041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Минигалиева М.Г., Шевелёва О.А., Караваева Е.А.</w:t>
            </w:r>
          </w:p>
        </w:tc>
      </w:tr>
    </w:tbl>
    <w:p w:rsidR="00CF564F" w:rsidRPr="00A041F0" w:rsidRDefault="00CF564F" w:rsidP="00A041F0">
      <w:pPr>
        <w:widowControl w:val="0"/>
        <w:autoSpaceDE w:val="0"/>
        <w:autoSpaceDN w:val="0"/>
        <w:spacing w:after="0" w:line="24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</w:p>
    <w:p w:rsidR="00F41240" w:rsidRPr="00A041F0" w:rsidRDefault="00F41240" w:rsidP="00A041F0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  <w:r w:rsidRPr="00A041F0">
        <w:rPr>
          <w:rFonts w:ascii="Times New Roman" w:hAnsi="Times New Roman" w:cs="Times New Roman"/>
          <w:sz w:val="24"/>
          <w:szCs w:val="24"/>
        </w:rPr>
        <w:t>Общественные наблюдатели: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3429"/>
        <w:gridCol w:w="5103"/>
      </w:tblGrid>
      <w:tr w:rsidR="00F41240" w:rsidRPr="00A041F0" w:rsidTr="00EE14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40" w:rsidRPr="00A041F0" w:rsidRDefault="00F41240" w:rsidP="00A04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04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041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ФИО</w:t>
            </w:r>
          </w:p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общественного наблюдателя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Место работы, должность общественного наблюдателя</w:t>
            </w:r>
          </w:p>
        </w:tc>
      </w:tr>
      <w:tr w:rsidR="00F41240" w:rsidRPr="00A041F0" w:rsidTr="00EE14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Костарев Василий Владимирович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Пенсионер МВД, осуществляет опекунство</w:t>
            </w:r>
          </w:p>
        </w:tc>
      </w:tr>
      <w:tr w:rsidR="00F41240" w:rsidRPr="00A041F0" w:rsidTr="00EE14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</w:t>
            </w:r>
            <w:proofErr w:type="spellStart"/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="00265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Домохозяйка, осуществляет опекунство</w:t>
            </w:r>
          </w:p>
        </w:tc>
      </w:tr>
      <w:tr w:rsidR="00F41240" w:rsidRPr="00A041F0" w:rsidTr="00EE14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41F0"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Дементьянова</w:t>
            </w:r>
            <w:proofErr w:type="spellEnd"/>
            <w:r w:rsidRPr="00A04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Васильевна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МКОУ Леушинская СОШ,</w:t>
            </w:r>
            <w:r w:rsidRPr="00A04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лаборант</w:t>
            </w:r>
          </w:p>
        </w:tc>
      </w:tr>
      <w:tr w:rsidR="00F41240" w:rsidRPr="00A041F0" w:rsidTr="00EE146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41F0">
              <w:rPr>
                <w:rFonts w:ascii="Times New Roman" w:hAnsi="Times New Roman" w:cs="Times New Roman"/>
                <w:bCs/>
                <w:sz w:val="24"/>
                <w:szCs w:val="24"/>
              </w:rPr>
              <w:t>Хаматнурова</w:t>
            </w:r>
            <w:proofErr w:type="spellEnd"/>
            <w:r w:rsidRPr="00A04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240" w:rsidRPr="00A041F0" w:rsidRDefault="00F41240" w:rsidP="00A04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41F0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 w:rsidRPr="00A041F0">
              <w:rPr>
                <w:rFonts w:ascii="Times New Roman" w:hAnsi="Times New Roman" w:cs="Times New Roman"/>
                <w:sz w:val="24"/>
                <w:szCs w:val="24"/>
              </w:rPr>
              <w:t>Леушинская</w:t>
            </w:r>
            <w:proofErr w:type="gramEnd"/>
            <w:r w:rsidRPr="00A041F0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 w:rsidRPr="00A041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помощник воспитателя</w:t>
            </w:r>
          </w:p>
        </w:tc>
      </w:tr>
    </w:tbl>
    <w:p w:rsidR="00F80793" w:rsidRPr="00A041F0" w:rsidRDefault="00F80793" w:rsidP="00A041F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80793" w:rsidRPr="00A041F0" w:rsidSect="00DE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2E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10B1F43"/>
    <w:multiLevelType w:val="multilevel"/>
    <w:tmpl w:val="B8AAE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1A3721F"/>
    <w:multiLevelType w:val="multilevel"/>
    <w:tmpl w:val="B3846CD2"/>
    <w:lvl w:ilvl="0">
      <w:start w:val="2024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C26C6"/>
    <w:multiLevelType w:val="multilevel"/>
    <w:tmpl w:val="70502F98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73811"/>
    <w:multiLevelType w:val="multilevel"/>
    <w:tmpl w:val="341EBD14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772D0"/>
    <w:multiLevelType w:val="multilevel"/>
    <w:tmpl w:val="B8AAE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D8C5C3C"/>
    <w:multiLevelType w:val="multilevel"/>
    <w:tmpl w:val="6C28D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D4CF2"/>
    <w:multiLevelType w:val="multilevel"/>
    <w:tmpl w:val="FA5C46F4"/>
    <w:lvl w:ilvl="0">
      <w:start w:val="1"/>
      <w:numFmt w:val="decimal"/>
      <w:lvlText w:val="%1.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2" w:hanging="1800"/>
      </w:pPr>
      <w:rPr>
        <w:rFonts w:hint="default"/>
      </w:rPr>
    </w:lvl>
  </w:abstractNum>
  <w:abstractNum w:abstractNumId="8">
    <w:nsid w:val="0FF56933"/>
    <w:multiLevelType w:val="multilevel"/>
    <w:tmpl w:val="2DB4D29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E10A2"/>
    <w:multiLevelType w:val="multilevel"/>
    <w:tmpl w:val="9EE8D5C8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9A00F3"/>
    <w:multiLevelType w:val="multilevel"/>
    <w:tmpl w:val="445A989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376540"/>
    <w:multiLevelType w:val="multilevel"/>
    <w:tmpl w:val="1B90D642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C4547E"/>
    <w:multiLevelType w:val="multilevel"/>
    <w:tmpl w:val="672A4B5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717D46"/>
    <w:multiLevelType w:val="multilevel"/>
    <w:tmpl w:val="6AB2C7CC"/>
    <w:lvl w:ilvl="0">
      <w:start w:val="1"/>
      <w:numFmt w:val="decimal"/>
      <w:lvlText w:val="%1."/>
      <w:lvlJc w:val="left"/>
      <w:pPr>
        <w:ind w:left="1411" w:hanging="360"/>
      </w:pPr>
    </w:lvl>
    <w:lvl w:ilvl="1">
      <w:start w:val="1"/>
      <w:numFmt w:val="decimal"/>
      <w:isLgl/>
      <w:lvlText w:val="%1.%2."/>
      <w:lvlJc w:val="left"/>
      <w:pPr>
        <w:ind w:left="15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1" w:hanging="1800"/>
      </w:pPr>
      <w:rPr>
        <w:rFonts w:hint="default"/>
      </w:rPr>
    </w:lvl>
  </w:abstractNum>
  <w:abstractNum w:abstractNumId="14">
    <w:nsid w:val="18AE0166"/>
    <w:multiLevelType w:val="multilevel"/>
    <w:tmpl w:val="84B80ECC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955830"/>
    <w:multiLevelType w:val="multilevel"/>
    <w:tmpl w:val="B8AAE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0F92A3E"/>
    <w:multiLevelType w:val="multilevel"/>
    <w:tmpl w:val="AF70ED1E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E83FA4"/>
    <w:multiLevelType w:val="multilevel"/>
    <w:tmpl w:val="839C7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4D7726"/>
    <w:multiLevelType w:val="multilevel"/>
    <w:tmpl w:val="5E903EA8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B067FE"/>
    <w:multiLevelType w:val="multilevel"/>
    <w:tmpl w:val="B8AAE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614F4B"/>
    <w:multiLevelType w:val="multilevel"/>
    <w:tmpl w:val="7744D618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70B2A"/>
    <w:multiLevelType w:val="multilevel"/>
    <w:tmpl w:val="BD0E7078"/>
    <w:lvl w:ilvl="0">
      <w:start w:val="3"/>
      <w:numFmt w:val="decimal"/>
      <w:lvlText w:val="%1"/>
      <w:lvlJc w:val="left"/>
      <w:pPr>
        <w:ind w:left="140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" w:hanging="88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8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886"/>
      </w:pPr>
      <w:rPr>
        <w:rFonts w:hint="default"/>
        <w:lang w:val="ru-RU" w:eastAsia="en-US" w:bidi="ar-SA"/>
      </w:rPr>
    </w:lvl>
  </w:abstractNum>
  <w:abstractNum w:abstractNumId="22">
    <w:nsid w:val="42963CA1"/>
    <w:multiLevelType w:val="multilevel"/>
    <w:tmpl w:val="4BC2E278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A7949"/>
    <w:multiLevelType w:val="multilevel"/>
    <w:tmpl w:val="8BD03710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B96FAF"/>
    <w:multiLevelType w:val="multilevel"/>
    <w:tmpl w:val="B150D3FC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B7CA4"/>
    <w:multiLevelType w:val="multilevel"/>
    <w:tmpl w:val="B8AAE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DBA1497"/>
    <w:multiLevelType w:val="multilevel"/>
    <w:tmpl w:val="6AB2C7CC"/>
    <w:lvl w:ilvl="0">
      <w:start w:val="1"/>
      <w:numFmt w:val="decimal"/>
      <w:lvlText w:val="%1."/>
      <w:lvlJc w:val="left"/>
      <w:pPr>
        <w:ind w:left="1411" w:hanging="360"/>
      </w:pPr>
    </w:lvl>
    <w:lvl w:ilvl="1">
      <w:start w:val="1"/>
      <w:numFmt w:val="decimal"/>
      <w:isLgl/>
      <w:lvlText w:val="%1.%2."/>
      <w:lvlJc w:val="left"/>
      <w:pPr>
        <w:ind w:left="15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1" w:hanging="1800"/>
      </w:pPr>
      <w:rPr>
        <w:rFonts w:hint="default"/>
      </w:rPr>
    </w:lvl>
  </w:abstractNum>
  <w:abstractNum w:abstractNumId="27">
    <w:nsid w:val="51FB4BE1"/>
    <w:multiLevelType w:val="multilevel"/>
    <w:tmpl w:val="FDEE2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sz w:val="24"/>
        <w:szCs w:val="24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4477369"/>
    <w:multiLevelType w:val="multilevel"/>
    <w:tmpl w:val="FF8A0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>
    <w:nsid w:val="5646097B"/>
    <w:multiLevelType w:val="multilevel"/>
    <w:tmpl w:val="BC824F64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7D0E6E"/>
    <w:multiLevelType w:val="multilevel"/>
    <w:tmpl w:val="9DEA84C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A4A19"/>
    <w:multiLevelType w:val="multilevel"/>
    <w:tmpl w:val="B8AAEF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D6B2907"/>
    <w:multiLevelType w:val="hybridMultilevel"/>
    <w:tmpl w:val="79981CD6"/>
    <w:lvl w:ilvl="0" w:tplc="9A24BDE0">
      <w:numFmt w:val="bullet"/>
      <w:lvlText w:val="-"/>
      <w:lvlJc w:val="left"/>
      <w:pPr>
        <w:ind w:left="9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0CD49A">
      <w:numFmt w:val="bullet"/>
      <w:lvlText w:val="•"/>
      <w:lvlJc w:val="left"/>
      <w:pPr>
        <w:ind w:left="1018" w:hanging="185"/>
      </w:pPr>
      <w:rPr>
        <w:rFonts w:hint="default"/>
        <w:lang w:val="ru-RU" w:eastAsia="en-US" w:bidi="ar-SA"/>
      </w:rPr>
    </w:lvl>
    <w:lvl w:ilvl="2" w:tplc="CBB209E0">
      <w:numFmt w:val="bullet"/>
      <w:lvlText w:val="•"/>
      <w:lvlJc w:val="left"/>
      <w:pPr>
        <w:ind w:left="2036" w:hanging="185"/>
      </w:pPr>
      <w:rPr>
        <w:rFonts w:hint="default"/>
        <w:lang w:val="ru-RU" w:eastAsia="en-US" w:bidi="ar-SA"/>
      </w:rPr>
    </w:lvl>
    <w:lvl w:ilvl="3" w:tplc="565CA41A">
      <w:numFmt w:val="bullet"/>
      <w:lvlText w:val="•"/>
      <w:lvlJc w:val="left"/>
      <w:pPr>
        <w:ind w:left="3054" w:hanging="185"/>
      </w:pPr>
      <w:rPr>
        <w:rFonts w:hint="default"/>
        <w:lang w:val="ru-RU" w:eastAsia="en-US" w:bidi="ar-SA"/>
      </w:rPr>
    </w:lvl>
    <w:lvl w:ilvl="4" w:tplc="0B08B3AC">
      <w:numFmt w:val="bullet"/>
      <w:lvlText w:val="•"/>
      <w:lvlJc w:val="left"/>
      <w:pPr>
        <w:ind w:left="4073" w:hanging="185"/>
      </w:pPr>
      <w:rPr>
        <w:rFonts w:hint="default"/>
        <w:lang w:val="ru-RU" w:eastAsia="en-US" w:bidi="ar-SA"/>
      </w:rPr>
    </w:lvl>
    <w:lvl w:ilvl="5" w:tplc="47247F60">
      <w:numFmt w:val="bullet"/>
      <w:lvlText w:val="•"/>
      <w:lvlJc w:val="left"/>
      <w:pPr>
        <w:ind w:left="5091" w:hanging="185"/>
      </w:pPr>
      <w:rPr>
        <w:rFonts w:hint="default"/>
        <w:lang w:val="ru-RU" w:eastAsia="en-US" w:bidi="ar-SA"/>
      </w:rPr>
    </w:lvl>
    <w:lvl w:ilvl="6" w:tplc="2E3E8012">
      <w:numFmt w:val="bullet"/>
      <w:lvlText w:val="•"/>
      <w:lvlJc w:val="left"/>
      <w:pPr>
        <w:ind w:left="6109" w:hanging="185"/>
      </w:pPr>
      <w:rPr>
        <w:rFonts w:hint="default"/>
        <w:lang w:val="ru-RU" w:eastAsia="en-US" w:bidi="ar-SA"/>
      </w:rPr>
    </w:lvl>
    <w:lvl w:ilvl="7" w:tplc="D632C410">
      <w:numFmt w:val="bullet"/>
      <w:lvlText w:val="•"/>
      <w:lvlJc w:val="left"/>
      <w:pPr>
        <w:ind w:left="7128" w:hanging="185"/>
      </w:pPr>
      <w:rPr>
        <w:rFonts w:hint="default"/>
        <w:lang w:val="ru-RU" w:eastAsia="en-US" w:bidi="ar-SA"/>
      </w:rPr>
    </w:lvl>
    <w:lvl w:ilvl="8" w:tplc="575858F4">
      <w:numFmt w:val="bullet"/>
      <w:lvlText w:val="•"/>
      <w:lvlJc w:val="left"/>
      <w:pPr>
        <w:ind w:left="8146" w:hanging="185"/>
      </w:pPr>
      <w:rPr>
        <w:rFonts w:hint="default"/>
        <w:lang w:val="ru-RU" w:eastAsia="en-US" w:bidi="ar-SA"/>
      </w:rPr>
    </w:lvl>
  </w:abstractNum>
  <w:abstractNum w:abstractNumId="33">
    <w:nsid w:val="5E232DA2"/>
    <w:multiLevelType w:val="multilevel"/>
    <w:tmpl w:val="FF8A05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4">
    <w:nsid w:val="6294053C"/>
    <w:multiLevelType w:val="hybridMultilevel"/>
    <w:tmpl w:val="21BA54DA"/>
    <w:lvl w:ilvl="0" w:tplc="2502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D0C50"/>
    <w:multiLevelType w:val="multilevel"/>
    <w:tmpl w:val="2F10E4D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3D58AA"/>
    <w:multiLevelType w:val="multilevel"/>
    <w:tmpl w:val="66E01FF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85303D"/>
    <w:multiLevelType w:val="multilevel"/>
    <w:tmpl w:val="812AABBC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55845"/>
    <w:multiLevelType w:val="multilevel"/>
    <w:tmpl w:val="51CA0AF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7E5B0A"/>
    <w:multiLevelType w:val="multilevel"/>
    <w:tmpl w:val="CE8EBA96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C8092E"/>
    <w:multiLevelType w:val="multilevel"/>
    <w:tmpl w:val="B60EE2EA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F85CC7"/>
    <w:multiLevelType w:val="hybridMultilevel"/>
    <w:tmpl w:val="3F02971A"/>
    <w:lvl w:ilvl="0" w:tplc="3B9AF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554518"/>
    <w:multiLevelType w:val="multilevel"/>
    <w:tmpl w:val="E7CAB4A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6874D6"/>
    <w:multiLevelType w:val="hybridMultilevel"/>
    <w:tmpl w:val="295E5E70"/>
    <w:lvl w:ilvl="0" w:tplc="885CC4CE">
      <w:numFmt w:val="bullet"/>
      <w:lvlText w:val="-"/>
      <w:lvlJc w:val="left"/>
      <w:pPr>
        <w:ind w:left="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E61836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4636001E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3" w:tplc="BD44899E">
      <w:numFmt w:val="bullet"/>
      <w:lvlText w:val="•"/>
      <w:lvlJc w:val="left"/>
      <w:pPr>
        <w:ind w:left="3738" w:hanging="164"/>
      </w:pPr>
      <w:rPr>
        <w:rFonts w:hint="default"/>
        <w:lang w:val="ru-RU" w:eastAsia="en-US" w:bidi="ar-SA"/>
      </w:rPr>
    </w:lvl>
    <w:lvl w:ilvl="4" w:tplc="D9F08F0E">
      <w:numFmt w:val="bullet"/>
      <w:lvlText w:val="•"/>
      <w:lvlJc w:val="left"/>
      <w:pPr>
        <w:ind w:left="4984" w:hanging="164"/>
      </w:pPr>
      <w:rPr>
        <w:rFonts w:hint="default"/>
        <w:lang w:val="ru-RU" w:eastAsia="en-US" w:bidi="ar-SA"/>
      </w:rPr>
    </w:lvl>
    <w:lvl w:ilvl="5" w:tplc="9FFE7DEC">
      <w:numFmt w:val="bullet"/>
      <w:lvlText w:val="•"/>
      <w:lvlJc w:val="left"/>
      <w:pPr>
        <w:ind w:left="6230" w:hanging="164"/>
      </w:pPr>
      <w:rPr>
        <w:rFonts w:hint="default"/>
        <w:lang w:val="ru-RU" w:eastAsia="en-US" w:bidi="ar-SA"/>
      </w:rPr>
    </w:lvl>
    <w:lvl w:ilvl="6" w:tplc="6D3E57D8">
      <w:numFmt w:val="bullet"/>
      <w:lvlText w:val="•"/>
      <w:lvlJc w:val="left"/>
      <w:pPr>
        <w:ind w:left="7476" w:hanging="164"/>
      </w:pPr>
      <w:rPr>
        <w:rFonts w:hint="default"/>
        <w:lang w:val="ru-RU" w:eastAsia="en-US" w:bidi="ar-SA"/>
      </w:rPr>
    </w:lvl>
    <w:lvl w:ilvl="7" w:tplc="70340D9A">
      <w:numFmt w:val="bullet"/>
      <w:lvlText w:val="•"/>
      <w:lvlJc w:val="left"/>
      <w:pPr>
        <w:ind w:left="8723" w:hanging="164"/>
      </w:pPr>
      <w:rPr>
        <w:rFonts w:hint="default"/>
        <w:lang w:val="ru-RU" w:eastAsia="en-US" w:bidi="ar-SA"/>
      </w:rPr>
    </w:lvl>
    <w:lvl w:ilvl="8" w:tplc="1F740D22">
      <w:numFmt w:val="bullet"/>
      <w:lvlText w:val="•"/>
      <w:lvlJc w:val="left"/>
      <w:pPr>
        <w:ind w:left="9969" w:hanging="164"/>
      </w:pPr>
      <w:rPr>
        <w:rFonts w:hint="default"/>
        <w:lang w:val="ru-RU" w:eastAsia="en-US" w:bidi="ar-SA"/>
      </w:rPr>
    </w:lvl>
  </w:abstractNum>
  <w:abstractNum w:abstractNumId="44">
    <w:nsid w:val="7C9B1CB5"/>
    <w:multiLevelType w:val="multilevel"/>
    <w:tmpl w:val="260E3FD0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4"/>
  </w:num>
  <w:num w:numId="3">
    <w:abstractNumId w:val="7"/>
  </w:num>
  <w:num w:numId="4">
    <w:abstractNumId w:val="33"/>
  </w:num>
  <w:num w:numId="5">
    <w:abstractNumId w:val="26"/>
  </w:num>
  <w:num w:numId="6">
    <w:abstractNumId w:val="0"/>
  </w:num>
  <w:num w:numId="7">
    <w:abstractNumId w:val="15"/>
  </w:num>
  <w:num w:numId="8">
    <w:abstractNumId w:val="27"/>
  </w:num>
  <w:num w:numId="9">
    <w:abstractNumId w:val="21"/>
  </w:num>
  <w:num w:numId="10">
    <w:abstractNumId w:val="32"/>
  </w:num>
  <w:num w:numId="11">
    <w:abstractNumId w:val="43"/>
  </w:num>
  <w:num w:numId="12">
    <w:abstractNumId w:val="13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"/>
  </w:num>
  <w:num w:numId="16">
    <w:abstractNumId w:val="31"/>
  </w:num>
  <w:num w:numId="17">
    <w:abstractNumId w:val="25"/>
  </w:num>
  <w:num w:numId="18">
    <w:abstractNumId w:val="5"/>
  </w:num>
  <w:num w:numId="19">
    <w:abstractNumId w:val="35"/>
  </w:num>
  <w:num w:numId="20">
    <w:abstractNumId w:val="9"/>
  </w:num>
  <w:num w:numId="21">
    <w:abstractNumId w:val="38"/>
  </w:num>
  <w:num w:numId="22">
    <w:abstractNumId w:val="4"/>
  </w:num>
  <w:num w:numId="23">
    <w:abstractNumId w:val="11"/>
  </w:num>
  <w:num w:numId="24">
    <w:abstractNumId w:val="18"/>
  </w:num>
  <w:num w:numId="25">
    <w:abstractNumId w:val="10"/>
  </w:num>
  <w:num w:numId="26">
    <w:abstractNumId w:val="36"/>
  </w:num>
  <w:num w:numId="27">
    <w:abstractNumId w:val="16"/>
  </w:num>
  <w:num w:numId="28">
    <w:abstractNumId w:val="17"/>
  </w:num>
  <w:num w:numId="29">
    <w:abstractNumId w:val="40"/>
  </w:num>
  <w:num w:numId="30">
    <w:abstractNumId w:val="30"/>
  </w:num>
  <w:num w:numId="31">
    <w:abstractNumId w:val="20"/>
  </w:num>
  <w:num w:numId="32">
    <w:abstractNumId w:val="3"/>
  </w:num>
  <w:num w:numId="33">
    <w:abstractNumId w:val="14"/>
  </w:num>
  <w:num w:numId="34">
    <w:abstractNumId w:val="44"/>
  </w:num>
  <w:num w:numId="35">
    <w:abstractNumId w:val="22"/>
  </w:num>
  <w:num w:numId="36">
    <w:abstractNumId w:val="29"/>
  </w:num>
  <w:num w:numId="37">
    <w:abstractNumId w:val="8"/>
  </w:num>
  <w:num w:numId="38">
    <w:abstractNumId w:val="23"/>
  </w:num>
  <w:num w:numId="39">
    <w:abstractNumId w:val="37"/>
  </w:num>
  <w:num w:numId="40">
    <w:abstractNumId w:val="39"/>
  </w:num>
  <w:num w:numId="41">
    <w:abstractNumId w:val="24"/>
  </w:num>
  <w:num w:numId="42">
    <w:abstractNumId w:val="12"/>
  </w:num>
  <w:num w:numId="43">
    <w:abstractNumId w:val="42"/>
  </w:num>
  <w:num w:numId="44">
    <w:abstractNumId w:val="2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37C7C"/>
    <w:rsid w:val="000079DE"/>
    <w:rsid w:val="00030ABA"/>
    <w:rsid w:val="0008057D"/>
    <w:rsid w:val="00087D9C"/>
    <w:rsid w:val="000F056A"/>
    <w:rsid w:val="00167D98"/>
    <w:rsid w:val="001C5F0F"/>
    <w:rsid w:val="002652B1"/>
    <w:rsid w:val="002946E2"/>
    <w:rsid w:val="00300574"/>
    <w:rsid w:val="003D0A90"/>
    <w:rsid w:val="003F212D"/>
    <w:rsid w:val="00431E3F"/>
    <w:rsid w:val="00436824"/>
    <w:rsid w:val="004B71B0"/>
    <w:rsid w:val="004F7E7B"/>
    <w:rsid w:val="0053491A"/>
    <w:rsid w:val="0055023B"/>
    <w:rsid w:val="005615E8"/>
    <w:rsid w:val="00584E66"/>
    <w:rsid w:val="006C57AE"/>
    <w:rsid w:val="006D4A7A"/>
    <w:rsid w:val="00722C72"/>
    <w:rsid w:val="00737C7C"/>
    <w:rsid w:val="00782269"/>
    <w:rsid w:val="007A6B2B"/>
    <w:rsid w:val="00822819"/>
    <w:rsid w:val="00854A09"/>
    <w:rsid w:val="00860518"/>
    <w:rsid w:val="0089759D"/>
    <w:rsid w:val="00940C73"/>
    <w:rsid w:val="00941AB0"/>
    <w:rsid w:val="0096601F"/>
    <w:rsid w:val="009668E2"/>
    <w:rsid w:val="009B6D5E"/>
    <w:rsid w:val="00A02266"/>
    <w:rsid w:val="00A041F0"/>
    <w:rsid w:val="00A65C69"/>
    <w:rsid w:val="00AC7B4D"/>
    <w:rsid w:val="00AE23A0"/>
    <w:rsid w:val="00AE60FF"/>
    <w:rsid w:val="00B57F74"/>
    <w:rsid w:val="00B626FE"/>
    <w:rsid w:val="00B93B3C"/>
    <w:rsid w:val="00BD33CA"/>
    <w:rsid w:val="00C233C4"/>
    <w:rsid w:val="00C26776"/>
    <w:rsid w:val="00C45252"/>
    <w:rsid w:val="00C7352D"/>
    <w:rsid w:val="00CC002E"/>
    <w:rsid w:val="00CF564F"/>
    <w:rsid w:val="00D83027"/>
    <w:rsid w:val="00DA575D"/>
    <w:rsid w:val="00DA579A"/>
    <w:rsid w:val="00DA5F39"/>
    <w:rsid w:val="00DE5BFF"/>
    <w:rsid w:val="00DF70B1"/>
    <w:rsid w:val="00E12A3D"/>
    <w:rsid w:val="00EE0358"/>
    <w:rsid w:val="00EE146D"/>
    <w:rsid w:val="00F40B6D"/>
    <w:rsid w:val="00F41240"/>
    <w:rsid w:val="00F57D26"/>
    <w:rsid w:val="00F61E30"/>
    <w:rsid w:val="00F80793"/>
    <w:rsid w:val="00FD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FF"/>
  </w:style>
  <w:style w:type="paragraph" w:styleId="1">
    <w:name w:val="heading 1"/>
    <w:basedOn w:val="a"/>
    <w:next w:val="a"/>
    <w:link w:val="10"/>
    <w:qFormat/>
    <w:rsid w:val="00F4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0B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0B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40B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40B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022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C26776"/>
    <w:pPr>
      <w:keepNext/>
      <w:spacing w:after="0" w:line="240" w:lineRule="auto"/>
      <w:jc w:val="center"/>
      <w:outlineLvl w:val="6"/>
    </w:pPr>
    <w:rPr>
      <w:rFonts w:ascii="Times New Roman" w:eastAsia="Calibri" w:hAnsi="Times New Roman" w:cs="Courier New"/>
      <w:color w:val="0000FF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B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0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0B6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40B6D"/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40B6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022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sid w:val="00C26776"/>
    <w:rPr>
      <w:rFonts w:ascii="Times New Roman" w:eastAsia="Calibri" w:hAnsi="Times New Roman" w:cs="Courier New"/>
      <w:color w:val="0000FF"/>
      <w:sz w:val="40"/>
      <w:szCs w:val="20"/>
      <w:lang w:eastAsia="ru-RU"/>
    </w:rPr>
  </w:style>
  <w:style w:type="paragraph" w:styleId="a3">
    <w:name w:val="Body Text"/>
    <w:basedOn w:val="a"/>
    <w:link w:val="a4"/>
    <w:rsid w:val="00C26776"/>
    <w:pPr>
      <w:spacing w:after="0" w:line="240" w:lineRule="auto"/>
      <w:jc w:val="both"/>
    </w:pPr>
    <w:rPr>
      <w:rFonts w:ascii="Times New Roman" w:eastAsia="Calibri" w:hAnsi="Times New Roman" w:cs="Times New Roman"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6776"/>
    <w:rPr>
      <w:rFonts w:ascii="Times New Roman" w:eastAsia="Calibri" w:hAnsi="Times New Roman" w:cs="Times New Roman"/>
      <w:color w:val="00008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2677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677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0226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57D26"/>
  </w:style>
  <w:style w:type="table" w:styleId="a9">
    <w:name w:val="Table Grid"/>
    <w:basedOn w:val="a1"/>
    <w:uiPriority w:val="59"/>
    <w:rsid w:val="0008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F40B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40B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Электронная подпись Знак"/>
    <w:basedOn w:val="a0"/>
    <w:link w:val="ad"/>
    <w:uiPriority w:val="99"/>
    <w:semiHidden/>
    <w:rsid w:val="00F40B6D"/>
    <w:rPr>
      <w:rFonts w:ascii="Calibri" w:eastAsia="Times New Roman" w:hAnsi="Calibri" w:cs="Times New Roman"/>
      <w:lang w:eastAsia="ru-RU"/>
    </w:rPr>
  </w:style>
  <w:style w:type="paragraph" w:styleId="ad">
    <w:name w:val="E-mail Signature"/>
    <w:basedOn w:val="a"/>
    <w:link w:val="ac"/>
    <w:uiPriority w:val="99"/>
    <w:semiHidden/>
    <w:unhideWhenUsed/>
    <w:rsid w:val="00F40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rsid w:val="00F40B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rsid w:val="00F40B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40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0B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nhideWhenUsed/>
    <w:rsid w:val="00F40B6D"/>
    <w:rPr>
      <w:color w:val="0000FF"/>
      <w:u w:val="single"/>
    </w:rPr>
  </w:style>
  <w:style w:type="character" w:styleId="af2">
    <w:name w:val="FollowedHyperlink"/>
    <w:rsid w:val="00F40B6D"/>
    <w:rPr>
      <w:color w:val="800080"/>
      <w:u w:val="single"/>
    </w:rPr>
  </w:style>
  <w:style w:type="paragraph" w:styleId="21">
    <w:name w:val="Body Text Indent 2"/>
    <w:basedOn w:val="a"/>
    <w:link w:val="22"/>
    <w:rsid w:val="00F40B6D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0B6D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31">
    <w:name w:val="Body Text Indent 3"/>
    <w:basedOn w:val="a"/>
    <w:link w:val="32"/>
    <w:rsid w:val="00F40B6D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40B6D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23">
    <w:name w:val="Body Text 2"/>
    <w:basedOn w:val="a"/>
    <w:link w:val="24"/>
    <w:rsid w:val="00F40B6D"/>
    <w:pPr>
      <w:spacing w:after="0" w:line="240" w:lineRule="auto"/>
      <w:jc w:val="center"/>
    </w:pPr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40B6D"/>
    <w:rPr>
      <w:rFonts w:ascii="Times New Roman" w:eastAsia="Times New Roman" w:hAnsi="Times New Roman" w:cs="Times New Roman"/>
      <w:bCs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F40B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40B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header"/>
    <w:basedOn w:val="a"/>
    <w:link w:val="af4"/>
    <w:uiPriority w:val="99"/>
    <w:rsid w:val="00F40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F40B6D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f5">
    <w:name w:val="footer"/>
    <w:basedOn w:val="a"/>
    <w:link w:val="af6"/>
    <w:rsid w:val="00F40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F40B6D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customStyle="1" w:styleId="11">
    <w:name w:val="Знак1 Знак Знак Знак Знак Знак Знак"/>
    <w:basedOn w:val="a"/>
    <w:rsid w:val="00F40B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Знак1"/>
    <w:basedOn w:val="a"/>
    <w:rsid w:val="00F40B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7">
    <w:name w:val="Plain Text"/>
    <w:basedOn w:val="a"/>
    <w:link w:val="af8"/>
    <w:rsid w:val="00F40B6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F40B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rsid w:val="00F40B6D"/>
    <w:pPr>
      <w:spacing w:before="75" w:after="75" w:line="240" w:lineRule="auto"/>
      <w:ind w:firstLine="75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page number"/>
    <w:basedOn w:val="a0"/>
    <w:rsid w:val="00F40B6D"/>
  </w:style>
  <w:style w:type="paragraph" w:customStyle="1" w:styleId="210">
    <w:name w:val="Основной текст 21"/>
    <w:basedOn w:val="a"/>
    <w:rsid w:val="00F40B6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F40B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F40B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F40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basedOn w:val="a0"/>
    <w:rsid w:val="00F40B6D"/>
  </w:style>
  <w:style w:type="paragraph" w:customStyle="1" w:styleId="CharCharChar">
    <w:name w:val="Char Char Char"/>
    <w:basedOn w:val="a"/>
    <w:rsid w:val="00F40B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F40B6D"/>
    <w:rPr>
      <w:rFonts w:ascii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F40B6D"/>
    <w:rPr>
      <w:b/>
      <w:bCs/>
      <w:color w:val="106BBE"/>
    </w:rPr>
  </w:style>
  <w:style w:type="paragraph" w:customStyle="1" w:styleId="afe">
    <w:name w:val="Знак Знак Знак"/>
    <w:basedOn w:val="a"/>
    <w:rsid w:val="00F40B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F40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"/>
    <w:rsid w:val="00F40B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basedOn w:val="a0"/>
    <w:rsid w:val="00F40B6D"/>
  </w:style>
  <w:style w:type="paragraph" w:styleId="aff0">
    <w:name w:val="No Spacing"/>
    <w:aliases w:val="основа"/>
    <w:link w:val="aff1"/>
    <w:uiPriority w:val="1"/>
    <w:qFormat/>
    <w:rsid w:val="00F4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Без интервала Знак"/>
    <w:aliases w:val="основа Знак"/>
    <w:link w:val="aff0"/>
    <w:uiPriority w:val="1"/>
    <w:qFormat/>
    <w:locked/>
    <w:rsid w:val="00F40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F40B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3"/>
    <w:uiPriority w:val="1"/>
    <w:locked/>
    <w:rsid w:val="00F40B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Основной текст_"/>
    <w:link w:val="35"/>
    <w:rsid w:val="00F40B6D"/>
    <w:rPr>
      <w:rFonts w:ascii="Arial Unicode MS" w:hAnsi="Arial Unicode MS" w:cs="Arial Unicode MS"/>
      <w:sz w:val="19"/>
      <w:szCs w:val="19"/>
      <w:u w:val="none"/>
    </w:rPr>
  </w:style>
  <w:style w:type="character" w:customStyle="1" w:styleId="aff3">
    <w:name w:val="Колонтитул_"/>
    <w:link w:val="14"/>
    <w:rsid w:val="00F40B6D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4">
    <w:name w:val="Колонтитул1"/>
    <w:basedOn w:val="a"/>
    <w:link w:val="aff3"/>
    <w:rsid w:val="00F40B6D"/>
    <w:pPr>
      <w:widowControl w:val="0"/>
      <w:shd w:val="clear" w:color="auto" w:fill="FFFFFF"/>
      <w:spacing w:after="0" w:line="298" w:lineRule="exact"/>
    </w:pPr>
    <w:rPr>
      <w:rFonts w:ascii="Arial Unicode MS" w:hAnsi="Arial Unicode MS"/>
      <w:sz w:val="23"/>
      <w:szCs w:val="23"/>
      <w:lang w:bidi="he-IL"/>
    </w:rPr>
  </w:style>
  <w:style w:type="character" w:customStyle="1" w:styleId="aff4">
    <w:name w:val="Колонтитул"/>
    <w:basedOn w:val="aff3"/>
    <w:rsid w:val="00F40B6D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Default">
    <w:name w:val="Default"/>
    <w:rsid w:val="00F40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"/>
    <w:rsid w:val="00F40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F40B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F40B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F40B6D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40B6D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F40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rsid w:val="00F40B6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7">
    <w:name w:val="Основной текст (2) + Полужирный"/>
    <w:basedOn w:val="26"/>
    <w:rsid w:val="00F40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F40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6"/>
    <w:rsid w:val="00F40B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2">
    <w:name w:val="c2"/>
    <w:basedOn w:val="a0"/>
    <w:rsid w:val="00F40B6D"/>
  </w:style>
  <w:style w:type="table" w:customStyle="1" w:styleId="TableNormal32">
    <w:name w:val="Table Normal32"/>
    <w:uiPriority w:val="2"/>
    <w:semiHidden/>
    <w:unhideWhenUsed/>
    <w:qFormat/>
    <w:rsid w:val="00F4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F4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Сетка таблицы183"/>
    <w:basedOn w:val="a1"/>
    <w:next w:val="a9"/>
    <w:uiPriority w:val="39"/>
    <w:rsid w:val="00F4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A65C69"/>
  </w:style>
  <w:style w:type="character" w:customStyle="1" w:styleId="16">
    <w:name w:val="Основной текст Знак1"/>
    <w:basedOn w:val="a0"/>
    <w:uiPriority w:val="99"/>
    <w:semiHidden/>
    <w:rsid w:val="00A65C69"/>
    <w:rPr>
      <w:rFonts w:ascii="Calibri" w:eastAsia="Times New Roman" w:hAnsi="Calibri" w:cs="Times New Roman"/>
      <w:lang w:eastAsia="ru-RU"/>
    </w:rPr>
  </w:style>
  <w:style w:type="table" w:customStyle="1" w:styleId="17">
    <w:name w:val="Сетка таблицы1"/>
    <w:basedOn w:val="a1"/>
    <w:next w:val="a9"/>
    <w:uiPriority w:val="59"/>
    <w:rsid w:val="00A65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1"/>
    <w:basedOn w:val="aff2"/>
    <w:rsid w:val="00AE60F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link w:val="aff2"/>
    <w:rsid w:val="00AE60FF"/>
    <w:pPr>
      <w:widowControl w:val="0"/>
      <w:shd w:val="clear" w:color="auto" w:fill="FFFFFF"/>
      <w:spacing w:after="120" w:line="0" w:lineRule="atLeast"/>
      <w:jc w:val="center"/>
    </w:pPr>
    <w:rPr>
      <w:rFonts w:ascii="Arial Unicode MS" w:hAnsi="Arial Unicode MS" w:cs="Arial Unicode MS"/>
      <w:sz w:val="19"/>
      <w:szCs w:val="19"/>
    </w:rPr>
  </w:style>
  <w:style w:type="character" w:customStyle="1" w:styleId="28">
    <w:name w:val="Основной текст2"/>
    <w:basedOn w:val="aff2"/>
    <w:rsid w:val="00AE60F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Анатольевна</dc:creator>
  <cp:lastModifiedBy>школа</cp:lastModifiedBy>
  <cp:revision>3</cp:revision>
  <cp:lastPrinted>2025-03-05T09:38:00Z</cp:lastPrinted>
  <dcterms:created xsi:type="dcterms:W3CDTF">2025-03-06T12:06:00Z</dcterms:created>
  <dcterms:modified xsi:type="dcterms:W3CDTF">2025-03-06T12:07:00Z</dcterms:modified>
</cp:coreProperties>
</file>