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76" w:rsidRDefault="00AE1E76" w:rsidP="00343A5E">
      <w:pPr>
        <w:jc w:val="center"/>
        <w:rPr>
          <w:b/>
          <w:bCs/>
          <w:sz w:val="28"/>
          <w:szCs w:val="28"/>
        </w:rPr>
      </w:pPr>
    </w:p>
    <w:p w:rsidR="003623E7" w:rsidRDefault="003623E7" w:rsidP="00343A5E">
      <w:pPr>
        <w:jc w:val="center"/>
        <w:rPr>
          <w:b/>
          <w:bCs/>
          <w:sz w:val="28"/>
          <w:szCs w:val="28"/>
        </w:rPr>
      </w:pPr>
    </w:p>
    <w:p w:rsidR="00235FD1" w:rsidRPr="00343A5E" w:rsidRDefault="00235FD1" w:rsidP="000264D6">
      <w:pPr>
        <w:spacing w:line="360" w:lineRule="auto"/>
        <w:jc w:val="center"/>
        <w:rPr>
          <w:b/>
          <w:bCs/>
          <w:sz w:val="28"/>
          <w:szCs w:val="28"/>
        </w:rPr>
      </w:pPr>
      <w:r w:rsidRPr="00343A5E">
        <w:rPr>
          <w:b/>
          <w:bCs/>
          <w:sz w:val="28"/>
          <w:szCs w:val="28"/>
        </w:rPr>
        <w:t>Технологическ</w:t>
      </w:r>
      <w:r w:rsidR="003623E7">
        <w:rPr>
          <w:b/>
          <w:bCs/>
          <w:sz w:val="28"/>
          <w:szCs w:val="28"/>
        </w:rPr>
        <w:t xml:space="preserve">ая </w:t>
      </w:r>
      <w:r w:rsidRPr="00343A5E">
        <w:rPr>
          <w:b/>
          <w:bCs/>
          <w:sz w:val="28"/>
          <w:szCs w:val="28"/>
        </w:rPr>
        <w:t>карт</w:t>
      </w:r>
      <w:r w:rsidR="003623E7">
        <w:rPr>
          <w:b/>
          <w:bCs/>
          <w:sz w:val="28"/>
          <w:szCs w:val="28"/>
        </w:rPr>
        <w:t>а</w:t>
      </w:r>
    </w:p>
    <w:p w:rsidR="00235FD1" w:rsidRPr="00343A5E" w:rsidRDefault="00235FD1" w:rsidP="000264D6">
      <w:pPr>
        <w:spacing w:line="360" w:lineRule="auto"/>
        <w:rPr>
          <w:sz w:val="28"/>
          <w:szCs w:val="28"/>
        </w:rPr>
      </w:pPr>
      <w:r w:rsidRPr="00343A5E">
        <w:rPr>
          <w:b/>
          <w:sz w:val="28"/>
          <w:szCs w:val="28"/>
        </w:rPr>
        <w:t>Предмет:</w:t>
      </w:r>
      <w:r w:rsidR="00664E8C">
        <w:rPr>
          <w:sz w:val="28"/>
          <w:szCs w:val="28"/>
        </w:rPr>
        <w:t xml:space="preserve"> изобразительное искусство</w:t>
      </w:r>
      <w:r w:rsidRPr="00343A5E">
        <w:rPr>
          <w:sz w:val="28"/>
          <w:szCs w:val="28"/>
        </w:rPr>
        <w:t xml:space="preserve"> </w:t>
      </w:r>
    </w:p>
    <w:p w:rsidR="00235FD1" w:rsidRPr="00343A5E" w:rsidRDefault="00235FD1" w:rsidP="000264D6">
      <w:pPr>
        <w:spacing w:line="360" w:lineRule="auto"/>
        <w:rPr>
          <w:sz w:val="28"/>
          <w:szCs w:val="28"/>
        </w:rPr>
      </w:pPr>
      <w:r w:rsidRPr="00343A5E">
        <w:rPr>
          <w:b/>
          <w:sz w:val="28"/>
          <w:szCs w:val="28"/>
        </w:rPr>
        <w:t>Класс:</w:t>
      </w:r>
      <w:r w:rsidRPr="00343A5E">
        <w:rPr>
          <w:sz w:val="28"/>
          <w:szCs w:val="28"/>
        </w:rPr>
        <w:t xml:space="preserve"> 2 класс</w:t>
      </w:r>
    </w:p>
    <w:p w:rsidR="009B5259" w:rsidRPr="00343A5E" w:rsidRDefault="00235FD1" w:rsidP="000264D6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43A5E">
        <w:rPr>
          <w:rFonts w:ascii="Times New Roman" w:hAnsi="Times New Roman" w:cs="Times New Roman"/>
          <w:sz w:val="28"/>
          <w:szCs w:val="28"/>
        </w:rPr>
        <w:t>Тема урока:</w:t>
      </w:r>
      <w:r w:rsidRPr="00343A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OLE_LINK3"/>
      <w:bookmarkStart w:id="1" w:name="OLE_LINK4"/>
      <w:r w:rsidR="009B5259" w:rsidRPr="00343A5E">
        <w:rPr>
          <w:rFonts w:ascii="Times New Roman" w:hAnsi="Times New Roman" w:cs="Times New Roman"/>
          <w:b w:val="0"/>
          <w:sz w:val="28"/>
          <w:szCs w:val="28"/>
        </w:rPr>
        <w:t xml:space="preserve">Изображение характера человека через украшение </w:t>
      </w:r>
    </w:p>
    <w:bookmarkEnd w:id="0"/>
    <w:bookmarkEnd w:id="1"/>
    <w:p w:rsidR="00235FD1" w:rsidRPr="00343A5E" w:rsidRDefault="00235FD1" w:rsidP="000264D6">
      <w:pPr>
        <w:spacing w:line="360" w:lineRule="auto"/>
        <w:rPr>
          <w:sz w:val="28"/>
          <w:szCs w:val="28"/>
        </w:rPr>
      </w:pPr>
      <w:r w:rsidRPr="00343A5E">
        <w:rPr>
          <w:b/>
          <w:sz w:val="28"/>
          <w:szCs w:val="28"/>
        </w:rPr>
        <w:t>Тип урока:</w:t>
      </w:r>
      <w:r w:rsidRPr="00343A5E">
        <w:rPr>
          <w:sz w:val="28"/>
          <w:szCs w:val="28"/>
        </w:rPr>
        <w:t xml:space="preserve"> Открытие новых знаний </w:t>
      </w:r>
    </w:p>
    <w:p w:rsidR="00B066C2" w:rsidRPr="00A02B5D" w:rsidRDefault="00B066C2" w:rsidP="00B066C2">
      <w:pPr>
        <w:spacing w:line="360" w:lineRule="auto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Цели:</w:t>
      </w:r>
      <w:r w:rsidRPr="00A02B5D">
        <w:rPr>
          <w:color w:val="FF0000"/>
          <w:sz w:val="28"/>
          <w:szCs w:val="28"/>
        </w:rPr>
        <w:t xml:space="preserve"> </w:t>
      </w:r>
      <w:r w:rsidRPr="00221D43">
        <w:rPr>
          <w:sz w:val="28"/>
          <w:szCs w:val="28"/>
        </w:rPr>
        <w:t>Создать женский</w:t>
      </w:r>
      <w:r w:rsidRPr="00A02B5D">
        <w:rPr>
          <w:sz w:val="28"/>
          <w:szCs w:val="28"/>
        </w:rPr>
        <w:t xml:space="preserve"> образ </w:t>
      </w:r>
      <w:r>
        <w:rPr>
          <w:sz w:val="28"/>
          <w:szCs w:val="28"/>
        </w:rPr>
        <w:t xml:space="preserve"> через украшение.</w:t>
      </w:r>
    </w:p>
    <w:p w:rsidR="00B066C2" w:rsidRPr="00A02B5D" w:rsidRDefault="00B066C2" w:rsidP="00B066C2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 xml:space="preserve">Планируемые результаты: </w:t>
      </w:r>
    </w:p>
    <w:p w:rsidR="00B066C2" w:rsidRDefault="00B066C2" w:rsidP="00B066C2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Предметные</w:t>
      </w:r>
      <w:r w:rsidRPr="00221D43">
        <w:rPr>
          <w:b/>
          <w:sz w:val="28"/>
          <w:szCs w:val="28"/>
        </w:rPr>
        <w:t xml:space="preserve"> </w:t>
      </w:r>
      <w:r w:rsidRPr="00DD0A4F">
        <w:rPr>
          <w:b/>
          <w:sz w:val="28"/>
          <w:szCs w:val="28"/>
        </w:rPr>
        <w:t>УУД:</w:t>
      </w:r>
    </w:p>
    <w:p w:rsidR="00B066C2" w:rsidRDefault="00B066C2" w:rsidP="00B066C2">
      <w:pPr>
        <w:suppressAutoHyphens w:val="0"/>
        <w:spacing w:line="360" w:lineRule="auto"/>
        <w:rPr>
          <w:sz w:val="28"/>
          <w:szCs w:val="28"/>
        </w:rPr>
      </w:pPr>
      <w:r w:rsidRPr="00FB1AC8">
        <w:rPr>
          <w:sz w:val="28"/>
          <w:szCs w:val="28"/>
        </w:rPr>
        <w:t xml:space="preserve">1. Освоение основных правил </w:t>
      </w:r>
      <w:r>
        <w:rPr>
          <w:sz w:val="28"/>
          <w:szCs w:val="28"/>
        </w:rPr>
        <w:t>рисования нитью.</w:t>
      </w:r>
    </w:p>
    <w:p w:rsidR="00B066C2" w:rsidRPr="00B066C2" w:rsidRDefault="00B066C2" w:rsidP="00B066C2">
      <w:pPr>
        <w:suppressAutoHyphens w:val="0"/>
        <w:spacing w:line="360" w:lineRule="auto"/>
        <w:rPr>
          <w:bCs/>
          <w:sz w:val="28"/>
          <w:szCs w:val="28"/>
        </w:rPr>
      </w:pPr>
      <w:r>
        <w:rPr>
          <w:rFonts w:ascii="Cambria Math" w:hAnsi="Cambria Math" w:cs="Cambria Math"/>
          <w:bCs/>
          <w:sz w:val="28"/>
          <w:szCs w:val="28"/>
        </w:rPr>
        <w:t xml:space="preserve">2. </w:t>
      </w:r>
      <w:r w:rsidRPr="00B066C2">
        <w:rPr>
          <w:bCs/>
          <w:sz w:val="28"/>
          <w:szCs w:val="28"/>
        </w:rPr>
        <w:t>Организовывать своё рабочее место в зависимости от вида работы.</w:t>
      </w:r>
    </w:p>
    <w:p w:rsidR="00B066C2" w:rsidRPr="00B066C2" w:rsidRDefault="00B066C2" w:rsidP="00B066C2">
      <w:pPr>
        <w:suppressAutoHyphens w:val="0"/>
        <w:spacing w:line="360" w:lineRule="auto"/>
        <w:rPr>
          <w:sz w:val="28"/>
          <w:szCs w:val="28"/>
        </w:rPr>
      </w:pPr>
      <w:r>
        <w:rPr>
          <w:rFonts w:ascii="Cambria Math" w:hAnsi="Cambria Math" w:cs="Cambria Math"/>
          <w:bCs/>
          <w:sz w:val="28"/>
          <w:szCs w:val="28"/>
        </w:rPr>
        <w:t xml:space="preserve">3. </w:t>
      </w:r>
      <w:r w:rsidRPr="00B066C2">
        <w:rPr>
          <w:bCs/>
          <w:sz w:val="28"/>
          <w:szCs w:val="28"/>
        </w:rPr>
        <w:t>Отбирать необходимые материалы и инструменты в зависимости от вида работы.</w:t>
      </w:r>
    </w:p>
    <w:p w:rsidR="00B066C2" w:rsidRDefault="00B066C2" w:rsidP="00B066C2">
      <w:pPr>
        <w:spacing w:line="360" w:lineRule="auto"/>
        <w:ind w:firstLine="709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Личностные УУД:</w:t>
      </w:r>
      <w:r w:rsidRPr="00DD0A4F">
        <w:rPr>
          <w:sz w:val="28"/>
          <w:szCs w:val="28"/>
        </w:rPr>
        <w:t xml:space="preserve"> </w:t>
      </w:r>
    </w:p>
    <w:p w:rsidR="00B066C2" w:rsidRDefault="00B066C2" w:rsidP="00B06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EE9">
        <w:rPr>
          <w:bCs/>
          <w:sz w:val="28"/>
          <w:szCs w:val="28"/>
          <w:lang w:bidi="hi-IN"/>
        </w:rPr>
        <w:t>Позиция к учебной деятельности.</w:t>
      </w:r>
    </w:p>
    <w:p w:rsidR="00B066C2" w:rsidRDefault="00B066C2" w:rsidP="00B066C2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576C">
        <w:rPr>
          <w:sz w:val="28"/>
          <w:szCs w:val="28"/>
        </w:rPr>
        <w:t>Положительная мотивация к изучению различных приемов.</w:t>
      </w:r>
    </w:p>
    <w:p w:rsidR="00B066C2" w:rsidRDefault="00B066C2" w:rsidP="00B066C2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DB576C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Воспитание</w:t>
      </w:r>
      <w:r w:rsidRPr="00DD0A4F">
        <w:rPr>
          <w:sz w:val="28"/>
          <w:szCs w:val="28"/>
        </w:rPr>
        <w:t xml:space="preserve"> люб</w:t>
      </w:r>
      <w:r>
        <w:rPr>
          <w:sz w:val="28"/>
          <w:szCs w:val="28"/>
        </w:rPr>
        <w:t>ви</w:t>
      </w:r>
      <w:r w:rsidRPr="00DD0A4F">
        <w:rPr>
          <w:sz w:val="28"/>
          <w:szCs w:val="28"/>
        </w:rPr>
        <w:t xml:space="preserve"> к русским народным сказкам, к положительным героям сказок, сопереж</w:t>
      </w:r>
      <w:r>
        <w:rPr>
          <w:sz w:val="28"/>
          <w:szCs w:val="28"/>
        </w:rPr>
        <w:t>ивание настроениям героям сказки</w:t>
      </w:r>
      <w:r w:rsidRPr="00DD0A4F">
        <w:rPr>
          <w:sz w:val="28"/>
          <w:szCs w:val="28"/>
        </w:rPr>
        <w:t>.</w:t>
      </w:r>
      <w:r w:rsidRPr="00822EE9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:rsidR="00B066C2" w:rsidRDefault="00B066C2" w:rsidP="00B066C2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Ф</w:t>
      </w:r>
      <w:r w:rsidRPr="00DD0A4F">
        <w:rPr>
          <w:sz w:val="28"/>
          <w:szCs w:val="28"/>
        </w:rPr>
        <w:t>ормирование потребности в общении с искусством, природой, потребности в творческо</w:t>
      </w:r>
      <w:r>
        <w:rPr>
          <w:sz w:val="28"/>
          <w:szCs w:val="28"/>
        </w:rPr>
        <w:t>м  отношении к окружающему миру.</w:t>
      </w:r>
    </w:p>
    <w:p w:rsidR="00B066C2" w:rsidRPr="00DD0A4F" w:rsidRDefault="00B066C2" w:rsidP="00B066C2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П</w:t>
      </w:r>
      <w:r w:rsidRPr="00DD0A4F">
        <w:rPr>
          <w:sz w:val="28"/>
          <w:szCs w:val="28"/>
        </w:rPr>
        <w:t>отребност</w:t>
      </w:r>
      <w:r>
        <w:rPr>
          <w:sz w:val="28"/>
          <w:szCs w:val="28"/>
        </w:rPr>
        <w:t>ь</w:t>
      </w:r>
      <w:r w:rsidRPr="00DD0A4F">
        <w:rPr>
          <w:sz w:val="28"/>
          <w:szCs w:val="28"/>
        </w:rPr>
        <w:t xml:space="preserve"> в самостоятельной практической творческой деятельности.</w:t>
      </w:r>
    </w:p>
    <w:p w:rsidR="000E6095" w:rsidRDefault="000E6095" w:rsidP="000E6095">
      <w:pPr>
        <w:suppressAutoHyphens w:val="0"/>
        <w:spacing w:line="360" w:lineRule="auto"/>
        <w:rPr>
          <w:sz w:val="28"/>
          <w:szCs w:val="28"/>
        </w:rPr>
      </w:pPr>
    </w:p>
    <w:p w:rsidR="000E6095" w:rsidRDefault="000E6095" w:rsidP="000E6095">
      <w:pPr>
        <w:suppressAutoHyphens w:val="0"/>
        <w:spacing w:line="360" w:lineRule="auto"/>
        <w:rPr>
          <w:sz w:val="28"/>
          <w:szCs w:val="28"/>
        </w:rPr>
      </w:pPr>
    </w:p>
    <w:p w:rsidR="000E6095" w:rsidRPr="000E6095" w:rsidRDefault="000E6095" w:rsidP="000E6095">
      <w:pPr>
        <w:suppressAutoHyphens w:val="0"/>
        <w:spacing w:line="360" w:lineRule="auto"/>
        <w:rPr>
          <w:sz w:val="28"/>
          <w:szCs w:val="28"/>
        </w:rPr>
      </w:pPr>
    </w:p>
    <w:p w:rsidR="00B066C2" w:rsidRPr="00A02B5D" w:rsidRDefault="00B066C2" w:rsidP="00B066C2">
      <w:pPr>
        <w:numPr>
          <w:ilvl w:val="0"/>
          <w:numId w:val="1"/>
        </w:numPr>
        <w:tabs>
          <w:tab w:val="clear" w:pos="360"/>
          <w:tab w:val="num" w:pos="720"/>
        </w:tabs>
        <w:suppressAutoHyphens w:val="0"/>
        <w:spacing w:line="360" w:lineRule="auto"/>
        <w:ind w:left="720"/>
        <w:rPr>
          <w:sz w:val="28"/>
          <w:szCs w:val="28"/>
        </w:rPr>
      </w:pPr>
      <w:proofErr w:type="spellStart"/>
      <w:r w:rsidRPr="00A02B5D">
        <w:rPr>
          <w:b/>
          <w:sz w:val="28"/>
          <w:szCs w:val="28"/>
        </w:rPr>
        <w:t>Метапредметные</w:t>
      </w:r>
      <w:proofErr w:type="spellEnd"/>
      <w:r w:rsidRPr="00A02B5D">
        <w:rPr>
          <w:sz w:val="28"/>
          <w:szCs w:val="28"/>
        </w:rPr>
        <w:t xml:space="preserve"> </w:t>
      </w:r>
      <w:r w:rsidRPr="00DD0A4F">
        <w:rPr>
          <w:b/>
          <w:sz w:val="28"/>
          <w:szCs w:val="28"/>
        </w:rPr>
        <w:t>(познавательные, коммуникативные, регулятивные)</w:t>
      </w:r>
    </w:p>
    <w:p w:rsidR="00B066C2" w:rsidRDefault="00B066C2" w:rsidP="00B066C2">
      <w:pPr>
        <w:spacing w:line="360" w:lineRule="auto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</w:t>
      </w:r>
    </w:p>
    <w:p w:rsidR="00B066C2" w:rsidRDefault="00B066C2" w:rsidP="00B06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Умение</w:t>
      </w:r>
      <w:r w:rsidRPr="00DD0A4F">
        <w:rPr>
          <w:sz w:val="28"/>
          <w:szCs w:val="28"/>
        </w:rPr>
        <w:t xml:space="preserve"> слушать и пони</w:t>
      </w:r>
      <w:r>
        <w:rPr>
          <w:sz w:val="28"/>
          <w:szCs w:val="28"/>
        </w:rPr>
        <w:t>мать высказывание собеседников.</w:t>
      </w:r>
    </w:p>
    <w:p w:rsidR="00B066C2" w:rsidRDefault="00B066C2" w:rsidP="00B06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A4F">
        <w:rPr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Pr="00DD0A4F">
        <w:rPr>
          <w:sz w:val="28"/>
          <w:szCs w:val="28"/>
        </w:rPr>
        <w:t xml:space="preserve"> осознанно</w:t>
      </w:r>
      <w:r>
        <w:rPr>
          <w:sz w:val="28"/>
          <w:szCs w:val="28"/>
        </w:rPr>
        <w:t xml:space="preserve"> и произвольно строить</w:t>
      </w:r>
      <w:r w:rsidRPr="00DD0A4F">
        <w:rPr>
          <w:sz w:val="28"/>
          <w:szCs w:val="28"/>
        </w:rPr>
        <w:t xml:space="preserve"> речево</w:t>
      </w:r>
      <w:r>
        <w:rPr>
          <w:sz w:val="28"/>
          <w:szCs w:val="28"/>
        </w:rPr>
        <w:t>е</w:t>
      </w:r>
      <w:r w:rsidRPr="00DD0A4F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е</w:t>
      </w:r>
      <w:r w:rsidRPr="00DD0A4F">
        <w:rPr>
          <w:sz w:val="28"/>
          <w:szCs w:val="28"/>
        </w:rPr>
        <w:t xml:space="preserve"> в устной форме</w:t>
      </w:r>
      <w:r>
        <w:rPr>
          <w:sz w:val="28"/>
          <w:szCs w:val="28"/>
        </w:rPr>
        <w:t>.</w:t>
      </w:r>
    </w:p>
    <w:p w:rsidR="00B066C2" w:rsidRPr="00DD0A4F" w:rsidRDefault="00B066C2" w:rsidP="00B06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0EE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D0A4F">
        <w:rPr>
          <w:sz w:val="28"/>
          <w:szCs w:val="28"/>
        </w:rPr>
        <w:t>мение обсуждать и анализировать произведения искусства, выражая суждения о содержании.</w:t>
      </w:r>
    </w:p>
    <w:p w:rsidR="00B066C2" w:rsidRDefault="00B066C2" w:rsidP="00B066C2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Регулятивные УУД:</w:t>
      </w:r>
      <w:r w:rsidRPr="00A02B5D">
        <w:rPr>
          <w:sz w:val="28"/>
          <w:szCs w:val="28"/>
        </w:rPr>
        <w:t xml:space="preserve"> </w:t>
      </w:r>
    </w:p>
    <w:p w:rsidR="00B066C2" w:rsidRDefault="00B066C2" w:rsidP="00B066C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2B5D">
        <w:rPr>
          <w:sz w:val="28"/>
          <w:szCs w:val="28"/>
        </w:rPr>
        <w:t>Выстраива</w:t>
      </w:r>
      <w:r>
        <w:rPr>
          <w:sz w:val="28"/>
          <w:szCs w:val="28"/>
        </w:rPr>
        <w:t>ние</w:t>
      </w:r>
      <w:r w:rsidRPr="00A02B5D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и</w:t>
      </w:r>
      <w:r w:rsidRPr="00A02B5D">
        <w:rPr>
          <w:sz w:val="28"/>
          <w:szCs w:val="28"/>
        </w:rPr>
        <w:t xml:space="preserve"> практических действий. </w:t>
      </w:r>
    </w:p>
    <w:p w:rsidR="00B066C2" w:rsidRPr="00575B47" w:rsidRDefault="00B066C2" w:rsidP="00B066C2">
      <w:pPr>
        <w:pStyle w:val="a6"/>
        <w:snapToGrid w:val="0"/>
        <w:spacing w:line="360" w:lineRule="auto"/>
        <w:contextualSpacing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5B47">
        <w:rPr>
          <w:sz w:val="28"/>
          <w:szCs w:val="28"/>
        </w:rPr>
        <w:t xml:space="preserve">Овладение умением творческого видения с позиций художника, т.е. умением сравнивать, анализировать, выделять главное, обобщать. </w:t>
      </w:r>
    </w:p>
    <w:p w:rsidR="00B066C2" w:rsidRPr="00575B47" w:rsidRDefault="00B066C2" w:rsidP="00B066C2">
      <w:pPr>
        <w:spacing w:line="360" w:lineRule="auto"/>
        <w:contextualSpacing/>
        <w:rPr>
          <w:sz w:val="28"/>
          <w:szCs w:val="28"/>
        </w:rPr>
      </w:pPr>
      <w:r w:rsidRPr="00575B47">
        <w:rPr>
          <w:sz w:val="28"/>
          <w:szCs w:val="28"/>
        </w:rPr>
        <w:t>3. Умение определять и формулировать цель и тему на уроке</w:t>
      </w:r>
    </w:p>
    <w:p w:rsidR="00B066C2" w:rsidRPr="00575B47" w:rsidRDefault="00B066C2" w:rsidP="00B066C2">
      <w:pPr>
        <w:spacing w:line="360" w:lineRule="auto"/>
        <w:contextualSpacing/>
        <w:rPr>
          <w:sz w:val="28"/>
          <w:szCs w:val="28"/>
        </w:rPr>
      </w:pPr>
      <w:r w:rsidRPr="00575B47">
        <w:rPr>
          <w:sz w:val="28"/>
          <w:szCs w:val="28"/>
        </w:rPr>
        <w:t>4. Умение договариваться и находить общее решение.</w:t>
      </w:r>
    </w:p>
    <w:p w:rsidR="00B066C2" w:rsidRPr="00D95330" w:rsidRDefault="00B066C2" w:rsidP="00B066C2">
      <w:pPr>
        <w:spacing w:line="360" w:lineRule="auto"/>
        <w:contextualSpacing/>
      </w:pPr>
      <w:r w:rsidRPr="00575B47">
        <w:rPr>
          <w:sz w:val="28"/>
          <w:szCs w:val="28"/>
        </w:rPr>
        <w:t>3. Анализировать и оценивать результаты собственной</w:t>
      </w:r>
      <w:r w:rsidRPr="003E0084">
        <w:rPr>
          <w:sz w:val="28"/>
          <w:szCs w:val="28"/>
        </w:rPr>
        <w:t xml:space="preserve"> деятельности.</w:t>
      </w:r>
    </w:p>
    <w:p w:rsidR="00B066C2" w:rsidRDefault="00B066C2" w:rsidP="00B066C2">
      <w:pPr>
        <w:spacing w:line="360" w:lineRule="auto"/>
        <w:rPr>
          <w:sz w:val="28"/>
          <w:szCs w:val="28"/>
        </w:rPr>
      </w:pPr>
      <w:r w:rsidRPr="00DD0A4F">
        <w:rPr>
          <w:b/>
          <w:sz w:val="28"/>
          <w:szCs w:val="28"/>
        </w:rPr>
        <w:t>Познавательные УУД:</w:t>
      </w:r>
      <w:r w:rsidRPr="00A02B5D">
        <w:rPr>
          <w:sz w:val="28"/>
          <w:szCs w:val="28"/>
        </w:rPr>
        <w:t xml:space="preserve"> </w:t>
      </w:r>
    </w:p>
    <w:p w:rsidR="00B066C2" w:rsidRDefault="00B066C2" w:rsidP="00B06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Умение о</w:t>
      </w:r>
      <w:r w:rsidRPr="00A02B5D">
        <w:rPr>
          <w:sz w:val="28"/>
          <w:szCs w:val="28"/>
        </w:rPr>
        <w:t>риентироваться в своей системе знаний: отличать новое от у</w:t>
      </w:r>
      <w:r>
        <w:rPr>
          <w:sz w:val="28"/>
          <w:szCs w:val="28"/>
        </w:rPr>
        <w:t>же известного с помощью учителя.</w:t>
      </w:r>
    </w:p>
    <w:p w:rsidR="00B066C2" w:rsidRPr="00DD0A4F" w:rsidRDefault="00B066C2" w:rsidP="00B06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Осознанн</w:t>
      </w:r>
      <w:r w:rsidRPr="00DD0A4F">
        <w:rPr>
          <w:sz w:val="28"/>
          <w:szCs w:val="28"/>
        </w:rPr>
        <w:t>ое</w:t>
      </w:r>
      <w:proofErr w:type="gramEnd"/>
      <w:r w:rsidRPr="00DD0A4F">
        <w:rPr>
          <w:sz w:val="28"/>
          <w:szCs w:val="28"/>
        </w:rPr>
        <w:t xml:space="preserve"> стремление к освоению новых знаний и умений, к достижению более высоких и оригинальных творческих результатов. </w:t>
      </w:r>
    </w:p>
    <w:p w:rsidR="00B066C2" w:rsidRPr="00A02B5D" w:rsidRDefault="00B066C2" w:rsidP="00B066C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Формы</w:t>
      </w:r>
      <w:r w:rsidRPr="00A02B5D">
        <w:rPr>
          <w:b/>
          <w:sz w:val="28"/>
          <w:szCs w:val="28"/>
        </w:rPr>
        <w:t xml:space="preserve"> работы:</w:t>
      </w:r>
      <w:r w:rsidRPr="00A02B5D">
        <w:rPr>
          <w:sz w:val="28"/>
          <w:szCs w:val="28"/>
        </w:rPr>
        <w:t xml:space="preserve"> фронтальная, индивидуальная. </w:t>
      </w:r>
    </w:p>
    <w:p w:rsidR="00235FD1" w:rsidRPr="008A24F2" w:rsidRDefault="00235FD1" w:rsidP="000264D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43A5E">
        <w:rPr>
          <w:b/>
          <w:sz w:val="28"/>
          <w:szCs w:val="28"/>
        </w:rPr>
        <w:t>Ресурсы:</w:t>
      </w:r>
      <w:r w:rsidRPr="00343A5E">
        <w:rPr>
          <w:sz w:val="28"/>
          <w:szCs w:val="28"/>
        </w:rPr>
        <w:t xml:space="preserve"> </w:t>
      </w:r>
      <w:r w:rsidR="001848CA">
        <w:rPr>
          <w:sz w:val="28"/>
          <w:szCs w:val="28"/>
        </w:rPr>
        <w:t xml:space="preserve">картон, нити, клей, аудиозапись (русская народная музыка), репродукция картины </w:t>
      </w:r>
      <w:hyperlink r:id="rId7" w:history="1">
        <w:r w:rsidR="001848CA" w:rsidRPr="001848CA">
          <w:rPr>
            <w:rStyle w:val="ad"/>
            <w:color w:val="auto"/>
            <w:sz w:val="28"/>
            <w:szCs w:val="28"/>
            <w:u w:val="none"/>
          </w:rPr>
          <w:t xml:space="preserve">В.А. </w:t>
        </w:r>
        <w:proofErr w:type="spellStart"/>
        <w:r w:rsidR="001848CA" w:rsidRPr="001848CA">
          <w:rPr>
            <w:rStyle w:val="ad"/>
            <w:color w:val="auto"/>
            <w:sz w:val="28"/>
            <w:szCs w:val="28"/>
            <w:u w:val="none"/>
          </w:rPr>
          <w:t>Тропинина</w:t>
        </w:r>
        <w:proofErr w:type="spellEnd"/>
      </w:hyperlink>
      <w:r w:rsidR="001848CA" w:rsidRPr="001848CA">
        <w:rPr>
          <w:sz w:val="28"/>
          <w:szCs w:val="28"/>
        </w:rPr>
        <w:t xml:space="preserve"> «Кружевница»</w:t>
      </w:r>
      <w:r w:rsidR="001848CA">
        <w:rPr>
          <w:sz w:val="28"/>
          <w:szCs w:val="28"/>
        </w:rPr>
        <w:t>, изображения героев сказок.</w:t>
      </w:r>
    </w:p>
    <w:p w:rsidR="00343A5E" w:rsidRDefault="00343A5E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0264D6" w:rsidRDefault="000264D6" w:rsidP="00BE3F96">
      <w:pPr>
        <w:jc w:val="center"/>
        <w:rPr>
          <w:b/>
        </w:rPr>
      </w:pPr>
    </w:p>
    <w:p w:rsidR="003A51E0" w:rsidRDefault="003A51E0" w:rsidP="00BE3F96">
      <w:pPr>
        <w:jc w:val="center"/>
      </w:pPr>
    </w:p>
    <w:p w:rsidR="003A51E0" w:rsidRDefault="003A51E0" w:rsidP="00BE3F96">
      <w:pPr>
        <w:jc w:val="center"/>
      </w:pPr>
    </w:p>
    <w:p w:rsidR="003A51E0" w:rsidRPr="00631FEA" w:rsidRDefault="003A51E0" w:rsidP="00BE3F96">
      <w:pPr>
        <w:jc w:val="center"/>
        <w:rPr>
          <w:b/>
        </w:rPr>
      </w:pPr>
    </w:p>
    <w:p w:rsidR="001848CA" w:rsidRDefault="001848CA"/>
    <w:tbl>
      <w:tblPr>
        <w:tblW w:w="15746" w:type="dxa"/>
        <w:tblInd w:w="-612" w:type="dxa"/>
        <w:tblLayout w:type="fixed"/>
        <w:tblLook w:val="01E0"/>
      </w:tblPr>
      <w:tblGrid>
        <w:gridCol w:w="1713"/>
        <w:gridCol w:w="992"/>
        <w:gridCol w:w="1645"/>
        <w:gridCol w:w="4875"/>
        <w:gridCol w:w="3402"/>
        <w:gridCol w:w="3119"/>
      </w:tblGrid>
      <w:tr w:rsidR="00B066C2" w:rsidRPr="00156C25" w:rsidTr="00B066C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303F5A">
            <w:pPr>
              <w:contextualSpacing/>
              <w:jc w:val="center"/>
            </w:pPr>
            <w:r w:rsidRPr="00156C25">
              <w:t>Основные этапы организации учебной деятельности.</w:t>
            </w:r>
          </w:p>
          <w:p w:rsidR="00B066C2" w:rsidRPr="00156C25" w:rsidRDefault="00B066C2" w:rsidP="00303F5A">
            <w:pPr>
              <w:contextualSpacing/>
              <w:jc w:val="center"/>
            </w:pPr>
            <w:r w:rsidRPr="00156C25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303F5A">
            <w:pPr>
              <w:contextualSpacing/>
              <w:jc w:val="center"/>
            </w:pPr>
            <w:r w:rsidRPr="00156C25">
              <w:t>Время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303F5A">
            <w:pPr>
              <w:contextualSpacing/>
              <w:jc w:val="center"/>
            </w:pPr>
            <w:r w:rsidRPr="00156C25">
              <w:t>Цель этапа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303F5A">
            <w:pPr>
              <w:contextualSpacing/>
              <w:jc w:val="center"/>
            </w:pPr>
            <w:r w:rsidRPr="00156C25">
              <w:t>Деятельность</w:t>
            </w:r>
            <w:r>
              <w:t xml:space="preserve"> </w:t>
            </w:r>
            <w:r w:rsidRPr="00156C25"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303F5A">
            <w:pPr>
              <w:contextualSpacing/>
              <w:jc w:val="center"/>
            </w:pPr>
            <w:r w:rsidRPr="00156C25">
              <w:t>Деятельность ученика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D95330" w:rsidRDefault="00B066C2" w:rsidP="00843DD2">
            <w:pPr>
              <w:contextualSpacing/>
              <w:jc w:val="center"/>
            </w:pPr>
            <w:r w:rsidRPr="00D95330">
              <w:t>Планируемые</w:t>
            </w:r>
          </w:p>
          <w:p w:rsidR="00B066C2" w:rsidRPr="00D95330" w:rsidRDefault="00B066C2" w:rsidP="00843DD2">
            <w:pPr>
              <w:contextualSpacing/>
              <w:jc w:val="center"/>
            </w:pPr>
            <w:r w:rsidRPr="00D95330">
              <w:t>результаты</w:t>
            </w:r>
          </w:p>
          <w:p w:rsidR="00B066C2" w:rsidRPr="00D95330" w:rsidRDefault="00B066C2" w:rsidP="00843DD2">
            <w:pPr>
              <w:contextualSpacing/>
              <w:jc w:val="center"/>
            </w:pPr>
            <w:r w:rsidRPr="00D95330">
              <w:t>(УУД)</w:t>
            </w:r>
          </w:p>
        </w:tc>
      </w:tr>
      <w:tr w:rsidR="00B066C2" w:rsidRPr="00156C25" w:rsidTr="00B066C2">
        <w:trPr>
          <w:trHeight w:val="16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>
              <w:t xml:space="preserve">1. </w:t>
            </w:r>
            <w:r w:rsidRPr="00156C25">
              <w:t xml:space="preserve">   Самоопределение к деятельности.   </w:t>
            </w:r>
          </w:p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  <w:jc w:val="right"/>
            </w:pPr>
          </w:p>
          <w:p w:rsidR="00B066C2" w:rsidRPr="00156C25" w:rsidRDefault="00B066C2" w:rsidP="000264D6">
            <w:pPr>
              <w:contextualSpacing/>
            </w:pPr>
            <w:r w:rsidRPr="00156C25">
              <w:t>5 мин</w:t>
            </w:r>
            <w: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>
              <w:t xml:space="preserve"> </w:t>
            </w:r>
            <w:r w:rsidRPr="00156C25">
              <w:t xml:space="preserve">Включение в </w:t>
            </w:r>
            <w:proofErr w:type="gramStart"/>
            <w:r w:rsidRPr="00156C25">
              <w:t>учебную</w:t>
            </w:r>
            <w:proofErr w:type="gramEnd"/>
            <w:r w:rsidRPr="00156C25">
              <w:t xml:space="preserve"> </w:t>
            </w:r>
          </w:p>
          <w:p w:rsidR="00B066C2" w:rsidRPr="00156C25" w:rsidRDefault="00B066C2" w:rsidP="00156C25">
            <w:pPr>
              <w:contextualSpacing/>
            </w:pPr>
            <w:r w:rsidRPr="00156C25">
              <w:t xml:space="preserve">деятельность </w:t>
            </w:r>
            <w:proofErr w:type="gramStart"/>
            <w:r w:rsidRPr="00156C25">
              <w:t>на</w:t>
            </w:r>
            <w:proofErr w:type="gramEnd"/>
            <w:r w:rsidRPr="00156C25">
              <w:t xml:space="preserve"> личностно</w:t>
            </w:r>
            <w:r>
              <w:t>-</w:t>
            </w:r>
            <w:r w:rsidRPr="00156C25">
              <w:t xml:space="preserve"> </w:t>
            </w:r>
          </w:p>
          <w:p w:rsidR="00B066C2" w:rsidRPr="00156C25" w:rsidRDefault="00B066C2" w:rsidP="00156C25">
            <w:pPr>
              <w:contextualSpacing/>
            </w:pPr>
            <w:r w:rsidRPr="00156C25">
              <w:t xml:space="preserve">значимом </w:t>
            </w:r>
            <w:proofErr w:type="gramStart"/>
            <w:r w:rsidRPr="00156C25">
              <w:t>уровне</w:t>
            </w:r>
            <w:proofErr w:type="gramEnd"/>
            <w:r w:rsidRPr="00156C25">
              <w:t>.</w:t>
            </w:r>
          </w:p>
          <w:p w:rsidR="00B066C2" w:rsidRPr="00156C25" w:rsidRDefault="00B066C2" w:rsidP="00ED1ACA">
            <w:pPr>
              <w:contextualSpacing/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 w:rsidRPr="00156C25">
              <w:t>-</w:t>
            </w:r>
            <w:r>
              <w:t xml:space="preserve"> З</w:t>
            </w:r>
            <w:r w:rsidRPr="00156C25">
              <w:t xml:space="preserve">дравствуйте. Садитесь. </w:t>
            </w:r>
          </w:p>
          <w:p w:rsidR="00B066C2" w:rsidRDefault="00B066C2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- Давайте проверим нашу готовность к уроку.</w:t>
            </w:r>
          </w:p>
          <w:p w:rsidR="00B066C2" w:rsidRDefault="00B066C2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Проверка готовности к уроку.</w:t>
            </w:r>
          </w:p>
          <w:p w:rsidR="00B066C2" w:rsidRPr="00ED1ACA" w:rsidRDefault="00B066C2" w:rsidP="00664E8C">
            <w:pPr>
              <w:contextualSpacing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 w:rsidRPr="00156C25">
              <w:t>Приветствие учителя.</w:t>
            </w:r>
          </w:p>
          <w:p w:rsidR="00B066C2" w:rsidRPr="00156C25" w:rsidRDefault="00B066C2" w:rsidP="00156C25">
            <w:pPr>
              <w:contextualSpacing/>
            </w:pPr>
            <w:r>
              <w:rPr>
                <w:rStyle w:val="c0"/>
                <w:color w:val="000000"/>
              </w:rPr>
              <w:t>- О сказках.</w:t>
            </w:r>
          </w:p>
          <w:p w:rsidR="00B066C2" w:rsidRPr="00156C25" w:rsidRDefault="00B066C2" w:rsidP="00156C25">
            <w:pPr>
              <w:contextualSpacing/>
            </w:pPr>
            <w:r>
              <w:t>Проверяют готовность к уроку.</w:t>
            </w:r>
          </w:p>
          <w:p w:rsidR="00B066C2" w:rsidRPr="00156C25" w:rsidRDefault="00B066C2" w:rsidP="00156C25">
            <w:pPr>
              <w:contextualSpacing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D95330">
              <w:rPr>
                <w:rFonts w:cs="Times New Roman"/>
              </w:rPr>
              <w:t xml:space="preserve">Желание приобретать новые знания, 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2. </w:t>
            </w:r>
            <w:r w:rsidRPr="00D95330">
              <w:rPr>
                <w:rFonts w:cs="Times New Roman"/>
              </w:rPr>
              <w:t>Положительная мотивация к изучению различных приемов</w:t>
            </w:r>
            <w:proofErr w:type="gramStart"/>
            <w:r w:rsidRPr="00D95330">
              <w:rPr>
                <w:rFonts w:cs="Times New Roman"/>
              </w:rPr>
              <w:t xml:space="preserve"> .</w:t>
            </w:r>
            <w:proofErr w:type="gramEnd"/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Коммуникативные: 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осознанно и произвольно строить речевое высказывание в устной форме.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3. Умение обсуждать и анализировать произведения искусства, выражая суждения о содержании.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 w:rsidRPr="00D95330">
              <w:rPr>
                <w:rFonts w:cs="Times New Roman"/>
                <w:b/>
                <w:bCs/>
              </w:rPr>
              <w:t>Предметные: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 w:rsidRPr="00D95330">
              <w:rPr>
                <w:rFonts w:ascii="Cambria Math" w:hAnsi="Cambria Math" w:cs="Times New Roman"/>
                <w:bCs/>
              </w:rPr>
              <w:t>‐</w:t>
            </w:r>
            <w:r w:rsidRPr="00D95330">
              <w:rPr>
                <w:rFonts w:cs="Times New Roman"/>
                <w:bCs/>
              </w:rPr>
              <w:t xml:space="preserve"> Организовывать своё рабочее место в зависимости от вида работы.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 w:rsidRPr="00D95330">
              <w:rPr>
                <w:rFonts w:ascii="Cambria Math" w:hAnsi="Cambria Math" w:cs="Times New Roman"/>
                <w:bCs/>
              </w:rPr>
              <w:t>‐</w:t>
            </w:r>
            <w:r w:rsidRPr="00D95330">
              <w:rPr>
                <w:rFonts w:cs="Times New Roman"/>
                <w:bCs/>
              </w:rPr>
              <w:t xml:space="preserve"> Отбирать необходимые материалы и инструменты в </w:t>
            </w:r>
            <w:r w:rsidRPr="00D95330">
              <w:rPr>
                <w:rFonts w:cs="Times New Roman"/>
                <w:bCs/>
              </w:rPr>
              <w:lastRenderedPageBreak/>
              <w:t>зависимости от вида работы.</w:t>
            </w:r>
          </w:p>
        </w:tc>
      </w:tr>
      <w:tr w:rsidR="00B066C2" w:rsidRPr="00156C25" w:rsidTr="00843DD2">
        <w:trPr>
          <w:trHeight w:val="466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>
              <w:lastRenderedPageBreak/>
              <w:t>2</w:t>
            </w:r>
            <w:r w:rsidRPr="00156C25">
              <w:t>.</w:t>
            </w:r>
          </w:p>
          <w:p w:rsidR="00B066C2" w:rsidRPr="00156C25" w:rsidRDefault="00B066C2" w:rsidP="00156C25">
            <w:pPr>
              <w:contextualSpacing/>
            </w:pPr>
            <w:r w:rsidRPr="00156C25">
              <w:t>Актуализация знаний и мотивация учащихся.</w:t>
            </w:r>
          </w:p>
          <w:p w:rsidR="00B066C2" w:rsidRPr="00156C25" w:rsidRDefault="00B066C2" w:rsidP="007E2A57">
            <w:pPr>
              <w:contextualSpacing/>
              <w:rPr>
                <w:lang w:val="en-US"/>
              </w:rPr>
            </w:pPr>
            <w:r w:rsidRPr="00156C25">
              <w:t>Постановка учебной задачи.</w:t>
            </w:r>
          </w:p>
          <w:p w:rsidR="00B066C2" w:rsidRPr="00156C25" w:rsidRDefault="00B066C2" w:rsidP="00156C2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  <w:jc w:val="right"/>
            </w:pPr>
          </w:p>
          <w:p w:rsidR="00B066C2" w:rsidRPr="00156C25" w:rsidRDefault="00B066C2" w:rsidP="00156C25">
            <w:pPr>
              <w:contextualSpacing/>
              <w:jc w:val="right"/>
            </w:pPr>
          </w:p>
          <w:p w:rsidR="00B066C2" w:rsidRPr="00156C25" w:rsidRDefault="00B066C2" w:rsidP="00156C25">
            <w:pPr>
              <w:contextualSpacing/>
              <w:jc w:val="center"/>
            </w:pPr>
          </w:p>
          <w:p w:rsidR="00B066C2" w:rsidRPr="00156C25" w:rsidRDefault="00B066C2" w:rsidP="00303F5A">
            <w:pPr>
              <w:contextualSpacing/>
            </w:pPr>
            <w:r w:rsidRPr="00156C25">
              <w:t xml:space="preserve">5 </w:t>
            </w:r>
            <w:r>
              <w:t>м</w:t>
            </w:r>
            <w:r w:rsidRPr="00156C25">
              <w:t>ин</w:t>
            </w:r>
            <w: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Default="00B066C2" w:rsidP="007E2A57">
            <w:pPr>
              <w:contextualSpacing/>
              <w:jc w:val="both"/>
            </w:pPr>
            <w:r w:rsidRPr="00156C25">
              <w:t>Актуализировать знания</w:t>
            </w:r>
            <w:r w:rsidR="0013092E">
              <w:t>.</w:t>
            </w:r>
          </w:p>
          <w:p w:rsidR="00B066C2" w:rsidRPr="00156C25" w:rsidRDefault="00B066C2" w:rsidP="007E2A57">
            <w:pPr>
              <w:contextualSpacing/>
              <w:jc w:val="both"/>
            </w:pPr>
            <w:r w:rsidRPr="00156C25">
              <w:t xml:space="preserve">Определить тему урока. </w:t>
            </w:r>
          </w:p>
          <w:p w:rsidR="00B066C2" w:rsidRPr="00156C25" w:rsidRDefault="00B066C2" w:rsidP="00917E8A">
            <w:pPr>
              <w:contextualSpacing/>
              <w:jc w:val="both"/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C0" w:rsidRDefault="007216C0" w:rsidP="007216C0">
            <w:r>
              <w:t xml:space="preserve">- Рассмотрите репродукцию </w:t>
            </w:r>
            <w:hyperlink r:id="rId8" w:history="1">
              <w:r w:rsidRPr="003A51E0">
                <w:rPr>
                  <w:rStyle w:val="ad"/>
                  <w:color w:val="auto"/>
                  <w:u w:val="none"/>
                  <w:shd w:val="clear" w:color="auto" w:fill="FFFFFF"/>
                </w:rPr>
                <w:t xml:space="preserve">Василия Андреевича </w:t>
              </w:r>
              <w:proofErr w:type="spellStart"/>
              <w:r w:rsidRPr="003A51E0">
                <w:rPr>
                  <w:rStyle w:val="ad"/>
                  <w:color w:val="auto"/>
                  <w:u w:val="none"/>
                  <w:shd w:val="clear" w:color="auto" w:fill="FFFFFF"/>
                </w:rPr>
                <w:t>Тропинина</w:t>
              </w:r>
              <w:proofErr w:type="spellEnd"/>
            </w:hyperlink>
            <w:r w:rsidRPr="003A51E0">
              <w:t xml:space="preserve"> «Кружевница»</w:t>
            </w:r>
            <w:r>
              <w:t xml:space="preserve">. </w:t>
            </w:r>
          </w:p>
          <w:p w:rsidR="007216C0" w:rsidRDefault="007216C0" w:rsidP="007216C0">
            <w:r>
              <w:t>Чем занимается девушка?</w:t>
            </w:r>
          </w:p>
          <w:p w:rsidR="00843DD2" w:rsidRDefault="00843DD2" w:rsidP="007216C0"/>
          <w:p w:rsidR="00B066C2" w:rsidRDefault="00B066C2" w:rsidP="00664E8C">
            <w:pPr>
              <w:contextualSpacing/>
            </w:pPr>
            <w:r>
              <w:t>- Какова тема сегодняшнего урока? Какие учебные задачи вы поставите перед собой на уроке?</w:t>
            </w:r>
          </w:p>
          <w:p w:rsidR="00B066C2" w:rsidRPr="00664E8C" w:rsidRDefault="00B066C2" w:rsidP="00664E8C">
            <w:pPr>
              <w:contextualSpacing/>
            </w:pPr>
            <w:r>
              <w:t>- Да, верно тема урока «</w:t>
            </w:r>
            <w:r w:rsidRPr="00410590">
              <w:rPr>
                <w:bCs/>
              </w:rPr>
              <w:t>Изображение характера человека через украшение</w:t>
            </w:r>
            <w:r>
              <w:t>»</w:t>
            </w:r>
            <w:r w:rsidRPr="000414D4">
              <w:rPr>
                <w:bCs/>
                <w:color w:val="000000"/>
                <w:lang w:eastAsia="ru-RU"/>
              </w:rPr>
              <w:t xml:space="preserve">. </w:t>
            </w:r>
            <w:r w:rsidRPr="00664E8C">
              <w:t>Сегодня мы поговорим о женских украшениях и н</w:t>
            </w:r>
            <w:r>
              <w:t>аучимся украшать головные уборы, работать будем нитками.</w:t>
            </w:r>
          </w:p>
          <w:p w:rsidR="00B066C2" w:rsidRPr="000414D4" w:rsidRDefault="00B066C2" w:rsidP="00410590">
            <w:pPr>
              <w:pStyle w:val="c6"/>
              <w:shd w:val="clear" w:color="auto" w:fill="FFFFFF"/>
              <w:rPr>
                <w:color w:val="FF0000"/>
              </w:rPr>
            </w:pPr>
            <w:r w:rsidRPr="00664E8C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D2" w:rsidRDefault="00843DD2" w:rsidP="00156C25">
            <w:pPr>
              <w:contextualSpacing/>
            </w:pPr>
            <w:r>
              <w:t>Рассматривают и анализируют репродукцию.</w:t>
            </w:r>
          </w:p>
          <w:p w:rsidR="00B066C2" w:rsidRDefault="00843DD2" w:rsidP="00156C25">
            <w:pPr>
              <w:contextualSpacing/>
            </w:pPr>
            <w:r>
              <w:t>- Рукодельничает, делает украшения</w:t>
            </w:r>
            <w:r w:rsidR="00B066C2">
              <w:t>.</w:t>
            </w:r>
          </w:p>
          <w:p w:rsidR="00B066C2" w:rsidRPr="00410590" w:rsidRDefault="00B066C2" w:rsidP="00156C25">
            <w:pPr>
              <w:contextualSpacing/>
            </w:pPr>
            <w:r>
              <w:t>- Тема урока «</w:t>
            </w:r>
            <w:r w:rsidRPr="00410590">
              <w:rPr>
                <w:bCs/>
              </w:rPr>
              <w:t>Изображение характера человека через украшение</w:t>
            </w:r>
            <w:r>
              <w:t>»</w:t>
            </w:r>
            <w:r w:rsidRPr="000414D4">
              <w:rPr>
                <w:bCs/>
                <w:color w:val="000000"/>
                <w:lang w:eastAsia="ru-RU"/>
              </w:rPr>
              <w:t xml:space="preserve">. Научиться  </w:t>
            </w:r>
            <w:r>
              <w:rPr>
                <w:bCs/>
                <w:color w:val="000000"/>
                <w:lang w:eastAsia="ru-RU"/>
              </w:rPr>
              <w:t>изображать украшения, передавать характер человека через украшения.</w:t>
            </w:r>
          </w:p>
          <w:p w:rsidR="00B066C2" w:rsidRDefault="00B066C2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B066C2" w:rsidRPr="00156C25" w:rsidRDefault="00B066C2" w:rsidP="00156C25">
            <w:pPr>
              <w:contextualSpacing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B066C2" w:rsidRPr="00D95330" w:rsidRDefault="00B066C2" w:rsidP="00843DD2">
            <w:pPr>
              <w:contextualSpacing/>
            </w:pPr>
            <w:r w:rsidRPr="00D95330">
              <w:t>1. Положительная мотивация и познавательный интерес к искусству.</w:t>
            </w:r>
          </w:p>
          <w:p w:rsidR="00B066C2" w:rsidRPr="00575B47" w:rsidRDefault="00B066C2" w:rsidP="00843DD2">
            <w:r w:rsidRPr="00D95330">
              <w:t xml:space="preserve">2. Формирование потребности в общении с искусством, природой, потребности в творческом  </w:t>
            </w:r>
            <w:r w:rsidRPr="00575B47">
              <w:t>отношении к окружающему миру.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 w:rsidRPr="00575B47">
              <w:rPr>
                <w:b/>
              </w:rPr>
              <w:t>Регулятивные:</w:t>
            </w:r>
            <w:r w:rsidRPr="00575B47">
              <w:t xml:space="preserve"> </w:t>
            </w:r>
          </w:p>
          <w:p w:rsidR="00B066C2" w:rsidRPr="00575B47" w:rsidRDefault="00B066C2" w:rsidP="00843DD2">
            <w:pPr>
              <w:contextualSpacing/>
            </w:pPr>
            <w:r w:rsidRPr="00575B47">
              <w:t>1. Уметь определять и формулировать цель и тему на уроке</w:t>
            </w:r>
          </w:p>
          <w:p w:rsidR="00B066C2" w:rsidRPr="00D95330" w:rsidRDefault="00B066C2" w:rsidP="00843DD2">
            <w:pPr>
              <w:pStyle w:val="a5"/>
              <w:ind w:left="0"/>
            </w:pPr>
            <w:r w:rsidRPr="00575B47">
              <w:t>2. Договариваться и находить общее решение.</w:t>
            </w:r>
          </w:p>
        </w:tc>
      </w:tr>
      <w:tr w:rsidR="00B066C2" w:rsidRPr="00156C25" w:rsidTr="00B066C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9972DC">
            <w:pPr>
              <w:contextualSpacing/>
            </w:pPr>
            <w:r>
              <w:t>3</w:t>
            </w:r>
            <w:r w:rsidRPr="00156C25">
              <w:t>. Открытие и применение 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  <w:jc w:val="right"/>
            </w:pPr>
            <w:r w:rsidRPr="00156C25">
              <w:t>10 мин</w:t>
            </w:r>
            <w: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  <w:jc w:val="both"/>
            </w:pPr>
            <w:r w:rsidRPr="00156C25">
              <w:t>Выстраивание последовательности практических действий. Подбор материалов.</w:t>
            </w:r>
          </w:p>
          <w:p w:rsidR="00B066C2" w:rsidRPr="00156C25" w:rsidRDefault="00B066C2" w:rsidP="00156C25">
            <w:pPr>
              <w:contextualSpacing/>
              <w:jc w:val="both"/>
            </w:pPr>
            <w:r w:rsidRPr="00156C25">
              <w:t xml:space="preserve">Выполнение творческой работы.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66F5">
              <w:rPr>
                <w:color w:val="000000"/>
              </w:rPr>
              <w:t xml:space="preserve">Для чего люди использовали украшения? 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66F5">
              <w:rPr>
                <w:color w:val="000000"/>
              </w:rPr>
              <w:t>Учитель вывешивает изображения украшений.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4B66F5">
              <w:rPr>
                <w:color w:val="000000"/>
              </w:rPr>
              <w:t xml:space="preserve">- Раньше на Руси все украшения имели свое значение. Так женский народный костюм дополняли бусами и подвесками. </w:t>
            </w:r>
            <w:r w:rsidRPr="004B66F5">
              <w:rPr>
                <w:bCs/>
                <w:iCs/>
                <w:color w:val="000000"/>
              </w:rPr>
              <w:t xml:space="preserve">Женщины Древней Руси очень любили украшать себя браслетами, особенно распространёнными были стеклянные браслеты.  </w:t>
            </w:r>
            <w:r w:rsidRPr="004B66F5">
              <w:rPr>
                <w:color w:val="000000"/>
              </w:rPr>
              <w:t xml:space="preserve">Особое внимание женщины всегда уделяли головным уборам - самой заметной части любого костюма. Головные уборы были чрезвычайно разнообразны, но всегда чётко делились на девичьи и уборы </w:t>
            </w:r>
            <w:proofErr w:type="gramStart"/>
            <w:r w:rsidRPr="004B66F5">
              <w:rPr>
                <w:color w:val="000000"/>
              </w:rPr>
              <w:t>замужних</w:t>
            </w:r>
            <w:proofErr w:type="gramEnd"/>
            <w:r w:rsidRPr="004B66F5">
              <w:rPr>
                <w:color w:val="000000"/>
              </w:rPr>
              <w:t>.</w:t>
            </w:r>
          </w:p>
          <w:p w:rsidR="00B066C2" w:rsidRPr="004B66F5" w:rsidRDefault="00B066C2" w:rsidP="004B66F5">
            <w:pPr>
              <w:contextualSpacing/>
            </w:pPr>
            <w:r w:rsidRPr="004B66F5">
              <w:rPr>
                <w:b/>
                <w:bCs/>
                <w:color w:val="000000"/>
                <w:lang w:eastAsia="ru-RU"/>
              </w:rPr>
              <w:t>- </w:t>
            </w:r>
            <w:r w:rsidRPr="004B66F5">
              <w:t>Сейчас мы прослушаем русскую народную музыку, после вы скажете, какой по характеру образ у них сложился, что вы себе представили.</w:t>
            </w:r>
            <w:r w:rsidRPr="004B66F5">
              <w:br/>
              <w:t xml:space="preserve">- Что вы представили, когда слушали </w:t>
            </w:r>
            <w:r w:rsidRPr="004B66F5">
              <w:lastRenderedPageBreak/>
              <w:t>русскую народную музыку?</w:t>
            </w:r>
          </w:p>
          <w:p w:rsidR="00B066C2" w:rsidRPr="004B66F5" w:rsidRDefault="00B066C2" w:rsidP="004B66F5">
            <w:pPr>
              <w:contextualSpacing/>
            </w:pPr>
          </w:p>
          <w:p w:rsidR="00B066C2" w:rsidRPr="004B66F5" w:rsidRDefault="00B066C2" w:rsidP="004B66F5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4B66F5">
              <w:rPr>
                <w:color w:val="000000"/>
                <w:lang w:eastAsia="ru-RU"/>
              </w:rPr>
              <w:t>- Какая была музыка спокойная или громкая?</w:t>
            </w:r>
          </w:p>
          <w:p w:rsidR="00B066C2" w:rsidRDefault="00B066C2" w:rsidP="004B66F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B66F5">
              <w:rPr>
                <w:color w:val="000000"/>
                <w:lang w:eastAsia="ru-RU"/>
              </w:rPr>
              <w:t>- Мелодичная, плавная или быстрая?</w:t>
            </w:r>
          </w:p>
          <w:p w:rsidR="00B066C2" w:rsidRDefault="00B066C2" w:rsidP="004B66F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B066C2" w:rsidRDefault="00B066C2" w:rsidP="004B66F5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B066C2" w:rsidRPr="004B66F5" w:rsidRDefault="00B066C2" w:rsidP="004B66F5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B66F5">
              <w:t>Девушки могли украшать голову лентой, а в праздники надевали головные уборы разной формы – и плоские, и ажурные с прорезями, с зубцами: венцы, кокошники.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 w:rsidRPr="004B66F5">
              <w:t xml:space="preserve">- </w:t>
            </w:r>
            <w:r>
              <w:t>Как вы думаете, у людей, которые живут на разных территориях (в разных городах, областях), отличались ли у них головные уборы?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- Посмотрите на изображение головных уборов, которые носили в южных областях.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t>- Ш</w:t>
            </w:r>
            <w:r w:rsidRPr="004B66F5">
              <w:t>апочки в виде рогов</w:t>
            </w:r>
            <w:r>
              <w:t xml:space="preserve">, называются </w:t>
            </w:r>
            <w:r w:rsidRPr="004B66F5">
              <w:rPr>
                <w:bCs/>
              </w:rPr>
              <w:t>кички</w:t>
            </w:r>
            <w:r>
              <w:t>, они</w:t>
            </w:r>
            <w:r w:rsidRPr="004B66F5">
              <w:t xml:space="preserve"> покрывали мягким чехлом из ткани </w:t>
            </w:r>
            <w:r w:rsidRPr="004B66F5">
              <w:rPr>
                <w:bCs/>
              </w:rPr>
              <w:t>– сорокой.</w:t>
            </w:r>
            <w:r w:rsidRPr="004B66F5">
              <w:rPr>
                <w:b/>
                <w:bCs/>
              </w:rPr>
              <w:t xml:space="preserve"> 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 xml:space="preserve">- </w:t>
            </w:r>
            <w:r w:rsidRPr="004B66F5">
              <w:t xml:space="preserve">В северных областях более был распространён </w:t>
            </w:r>
            <w:r w:rsidRPr="004B66F5">
              <w:rPr>
                <w:bCs/>
              </w:rPr>
              <w:t>кокошник</w:t>
            </w:r>
            <w:r w:rsidRPr="004B66F5">
              <w:t>, гармонично дополнявший сарафанный комплекс. Своё название он получил от слова «</w:t>
            </w:r>
            <w:proofErr w:type="spellStart"/>
            <w:r w:rsidRPr="004B66F5">
              <w:t>кокош</w:t>
            </w:r>
            <w:proofErr w:type="spellEnd"/>
            <w:r w:rsidRPr="004B66F5">
              <w:t xml:space="preserve">» – древнего названия петуха и курицы. 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- Посмотрите, чем украшали головные уборы?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4B66F5">
              <w:t>Самый распространенный головной убор женщины – это платок. Названия головных уборов перекликаются с именами птиц: «</w:t>
            </w:r>
            <w:proofErr w:type="spellStart"/>
            <w:r w:rsidRPr="004B66F5">
              <w:t>кокош</w:t>
            </w:r>
            <w:proofErr w:type="spellEnd"/>
            <w:r w:rsidRPr="004B66F5">
              <w:t xml:space="preserve">» – это петух, он будит солнце, а «кичка» – это утка. Сам головной убор символизировал небо. Поверх кики или кокошника замужняя женщина надевала богатый большой платок – «убрус». 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- Скажите, отличаются ли кокошники </w:t>
            </w:r>
            <w:r>
              <w:rPr>
                <w:bCs/>
                <w:iCs/>
              </w:rPr>
              <w:lastRenderedPageBreak/>
              <w:t>разных территорий, чем?</w:t>
            </w:r>
            <w:r w:rsidRPr="004B66F5">
              <w:rPr>
                <w:bCs/>
                <w:iCs/>
              </w:rPr>
              <w:t xml:space="preserve"> 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 w:rsidRPr="004B66F5">
              <w:rPr>
                <w:bCs/>
                <w:iCs/>
              </w:rPr>
              <w:t>- Рассмотрите, какая бывает разная форма и украшения у головных уборов.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4B66F5">
              <w:t xml:space="preserve">Не каждая крестьянка умела шить золотом и низать жемчугом, поэтому головные уборы отдавали расшивать специальным мастерицам. Праздничные головные уборы стоили очень дорого, их берегли и передавали по наследству. </w:t>
            </w:r>
          </w:p>
          <w:p w:rsidR="00B066C2" w:rsidRPr="00EB3A44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 w:rsidRPr="00EB3A44">
              <w:t xml:space="preserve"> </w:t>
            </w:r>
            <w:r>
              <w:t xml:space="preserve">- </w:t>
            </w:r>
            <w:r w:rsidRPr="00EB3A44">
              <w:t>К  нам на урок пришли сказочные героини из сказок. Угадайте кто они</w:t>
            </w:r>
            <w:r w:rsidR="0013092E">
              <w:t>: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4B66F5">
              <w:rPr>
                <w:bCs/>
              </w:rPr>
              <w:t>Я - царевна молодая,</w:t>
            </w:r>
            <w:r w:rsidRPr="004B66F5">
              <w:rPr>
                <w:bCs/>
              </w:rPr>
              <w:br/>
              <w:t>Красотой, умом блистаю,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B66F5">
              <w:rPr>
                <w:bCs/>
              </w:rPr>
              <w:t>Лью я слезы постоянно,</w:t>
            </w:r>
            <w:r w:rsidRPr="004B66F5">
              <w:rPr>
                <w:bCs/>
              </w:rPr>
              <w:br/>
              <w:t>Ведь Я - царевна ...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</w:rPr>
              <w:t>Вывешиваю изображение на доску.</w:t>
            </w:r>
          </w:p>
          <w:p w:rsidR="00B066C2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B66F5">
              <w:rPr>
                <w:bCs/>
              </w:rPr>
              <w:t>Владея снегом, льдом и стужей,</w:t>
            </w:r>
            <w:r w:rsidRPr="004B66F5">
              <w:rPr>
                <w:bCs/>
              </w:rPr>
              <w:br/>
              <w:t>Она надменно холодна,</w:t>
            </w:r>
            <w:r w:rsidRPr="004B66F5">
              <w:rPr>
                <w:bCs/>
              </w:rPr>
              <w:br/>
              <w:t>И снежной вьюгой злою кружит</w:t>
            </w:r>
            <w:r>
              <w:rPr>
                <w:bCs/>
              </w:rPr>
              <w:br/>
              <w:t>Зимой у тёплого окна.</w:t>
            </w:r>
          </w:p>
          <w:p w:rsidR="00B066C2" w:rsidRPr="004B66F5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</w:rPr>
              <w:t>Вывешиваю изображение на доску.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4B66F5">
              <w:t>Почему они выбрали такие украшения?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4B66F5">
              <w:t>Как украшения передают их характер?</w:t>
            </w:r>
          </w:p>
          <w:p w:rsidR="00B066C2" w:rsidRPr="004B66F5" w:rsidRDefault="00B066C2" w:rsidP="004B66F5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4B66F5">
              <w:t>Какие средства выразительности использовал художник для выражения характера сказочных персонажей?</w:t>
            </w:r>
            <w:r w:rsidRPr="004B66F5">
              <w:rPr>
                <w:b/>
              </w:rPr>
              <w:t xml:space="preserve"> </w:t>
            </w:r>
          </w:p>
          <w:p w:rsidR="00B066C2" w:rsidRDefault="00B066C2" w:rsidP="00CA0B97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Где вы сейчас можете увидеть кокошники?</w:t>
            </w:r>
          </w:p>
          <w:p w:rsidR="00B066C2" w:rsidRDefault="00B066C2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B066C2" w:rsidP="0005788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4B66F5">
              <w:rPr>
                <w:color w:val="000000"/>
                <w:lang w:eastAsia="ru-RU"/>
              </w:rPr>
              <w:t> </w:t>
            </w:r>
          </w:p>
          <w:p w:rsidR="0005788A" w:rsidRDefault="0005788A" w:rsidP="0005788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Вывешивает готовую работу.</w:t>
            </w:r>
          </w:p>
          <w:p w:rsidR="0005788A" w:rsidRDefault="0005788A" w:rsidP="0005788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 помощью какого материала выполнена работа?</w:t>
            </w:r>
          </w:p>
          <w:p w:rsidR="0005788A" w:rsidRPr="00D95330" w:rsidRDefault="0005788A" w:rsidP="0005788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>- Итак, попробуем изобразить женский образ</w:t>
            </w:r>
            <w:r>
              <w:rPr>
                <w:rStyle w:val="c0"/>
                <w:color w:val="000000"/>
              </w:rPr>
              <w:t>, передадим</w:t>
            </w:r>
            <w:r w:rsidRPr="00D95330">
              <w:rPr>
                <w:rStyle w:val="c0"/>
                <w:color w:val="000000"/>
              </w:rPr>
              <w:t xml:space="preserve"> по</w:t>
            </w:r>
            <w:r>
              <w:rPr>
                <w:rStyle w:val="c0"/>
                <w:color w:val="000000"/>
              </w:rPr>
              <w:t>ложительный или отрицательный  характер через украшение.</w:t>
            </w:r>
          </w:p>
          <w:p w:rsidR="000D4B50" w:rsidRPr="004B66F5" w:rsidRDefault="000D4B50" w:rsidP="000D4B5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66F5">
              <w:rPr>
                <w:rStyle w:val="c0"/>
                <w:color w:val="000000"/>
              </w:rPr>
              <w:t>- А можно ли выразить образ доброго или злого персонажа</w:t>
            </w:r>
            <w:r w:rsidRPr="004B66F5">
              <w:rPr>
                <w:rStyle w:val="apple-converted-space"/>
                <w:color w:val="000000"/>
              </w:rPr>
              <w:t> </w:t>
            </w:r>
            <w:r w:rsidRPr="00A01A3D">
              <w:rPr>
                <w:rStyle w:val="c0"/>
                <w:bCs/>
                <w:color w:val="000000"/>
              </w:rPr>
              <w:t>цветом?</w:t>
            </w:r>
            <w:r w:rsidRPr="004B66F5">
              <w:rPr>
                <w:rStyle w:val="c0"/>
                <w:color w:val="000000"/>
              </w:rPr>
              <w:t> Каким и почему?</w:t>
            </w:r>
          </w:p>
          <w:p w:rsidR="000D4B50" w:rsidRPr="004B66F5" w:rsidRDefault="000D4B50" w:rsidP="000D4B5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B66F5">
              <w:rPr>
                <w:rStyle w:val="c0"/>
                <w:color w:val="000000"/>
              </w:rPr>
              <w:t>Учитель вывешивает сп</w:t>
            </w:r>
            <w:r>
              <w:rPr>
                <w:rStyle w:val="c0"/>
                <w:color w:val="000000"/>
              </w:rPr>
              <w:t xml:space="preserve">ектр цветов – теплых </w:t>
            </w:r>
            <w:r>
              <w:rPr>
                <w:rStyle w:val="c0"/>
                <w:color w:val="000000"/>
              </w:rPr>
              <w:lastRenderedPageBreak/>
              <w:t>и холодных</w:t>
            </w:r>
            <w:r w:rsidRPr="004B66F5">
              <w:rPr>
                <w:rStyle w:val="c0"/>
                <w:color w:val="000000"/>
              </w:rPr>
              <w:t>.</w:t>
            </w:r>
            <w:r w:rsidR="00B96B09">
              <w:rPr>
                <w:rStyle w:val="c0"/>
                <w:color w:val="000000"/>
              </w:rPr>
              <w:t xml:space="preserve"> </w:t>
            </w:r>
          </w:p>
          <w:p w:rsidR="0005788A" w:rsidRPr="00D95330" w:rsidRDefault="0005788A" w:rsidP="0005788A">
            <w:pPr>
              <w:rPr>
                <w:b/>
              </w:rPr>
            </w:pPr>
            <w:r w:rsidRPr="00D95330">
              <w:rPr>
                <w:b/>
              </w:rPr>
              <w:t>Вывешивается 1 этап.</w:t>
            </w:r>
          </w:p>
          <w:p w:rsidR="0005788A" w:rsidRPr="00D95330" w:rsidRDefault="0005788A" w:rsidP="0005788A">
            <w:pPr>
              <w:rPr>
                <w:b/>
              </w:rPr>
            </w:pPr>
            <w:r w:rsidRPr="00D95330">
              <w:rPr>
                <w:b/>
              </w:rPr>
              <w:t xml:space="preserve">- </w:t>
            </w:r>
            <w:r w:rsidRPr="00D95330">
              <w:t>Ребята, рассмотрите этап алгоритма, представленный на доске, и скажите, что же мы будем делать на 1 этапе?</w:t>
            </w:r>
          </w:p>
          <w:p w:rsidR="00B066C2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B066C2">
              <w:rPr>
                <w:color w:val="000000"/>
                <w:lang w:eastAsia="ru-RU"/>
              </w:rPr>
              <w:t>Вырежьте детали из картона, в форме кокошника по шаблону</w:t>
            </w:r>
            <w:r w:rsidR="00B066C2" w:rsidRPr="009972DC">
              <w:rPr>
                <w:color w:val="000000"/>
                <w:lang w:eastAsia="ru-RU"/>
              </w:rPr>
              <w:t>.</w:t>
            </w:r>
          </w:p>
          <w:p w:rsidR="0005788A" w:rsidRPr="00D95330" w:rsidRDefault="0005788A" w:rsidP="0005788A">
            <w:pPr>
              <w:rPr>
                <w:b/>
              </w:rPr>
            </w:pPr>
            <w:r>
              <w:rPr>
                <w:b/>
              </w:rPr>
              <w:t>Вывешивается 2</w:t>
            </w:r>
            <w:r w:rsidRPr="00D95330">
              <w:rPr>
                <w:b/>
              </w:rPr>
              <w:t xml:space="preserve"> этап.</w:t>
            </w:r>
          </w:p>
          <w:p w:rsidR="00B066C2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="00B066C2">
              <w:rPr>
                <w:color w:val="000000"/>
                <w:lang w:eastAsia="ru-RU"/>
              </w:rPr>
              <w:t xml:space="preserve"> Придумайте и зарисуйте узоры.</w:t>
            </w:r>
          </w:p>
          <w:p w:rsidR="0005788A" w:rsidRPr="00D95330" w:rsidRDefault="0005788A" w:rsidP="0005788A">
            <w:pPr>
              <w:rPr>
                <w:b/>
              </w:rPr>
            </w:pPr>
            <w:r>
              <w:rPr>
                <w:b/>
              </w:rPr>
              <w:t>Вывешивается 3</w:t>
            </w:r>
            <w:r w:rsidRPr="00D95330">
              <w:rPr>
                <w:b/>
              </w:rPr>
              <w:t xml:space="preserve"> этап.</w:t>
            </w: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B066C2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Посмотрите, что нужно сделать при выполнении 3 этапа? </w:t>
            </w:r>
          </w:p>
          <w:p w:rsidR="00B066C2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B066C2" w:rsidRPr="009972DC">
              <w:rPr>
                <w:color w:val="000000"/>
                <w:lang w:eastAsia="ru-RU"/>
              </w:rPr>
              <w:t>На контур изображения нанести клей с помощью кисти. Контур обрабатывается клеем постепенно по мере приклеивания нити, поскольку важно, чтобы клей не высыхал.</w:t>
            </w:r>
          </w:p>
          <w:p w:rsidR="0005788A" w:rsidRPr="00D95330" w:rsidRDefault="0005788A" w:rsidP="0005788A">
            <w:pPr>
              <w:rPr>
                <w:b/>
              </w:rPr>
            </w:pPr>
            <w:r>
              <w:rPr>
                <w:b/>
              </w:rPr>
              <w:t>Вывешивается 4</w:t>
            </w:r>
            <w:r w:rsidRPr="00D95330">
              <w:rPr>
                <w:b/>
              </w:rPr>
              <w:t xml:space="preserve"> этап.</w:t>
            </w: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Что нужно сделать на 4 этапе?</w:t>
            </w: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Да, верно, молодцы.</w:t>
            </w:r>
          </w:p>
          <w:p w:rsidR="0005788A" w:rsidRPr="00D95330" w:rsidRDefault="0005788A" w:rsidP="0005788A">
            <w:pPr>
              <w:rPr>
                <w:b/>
              </w:rPr>
            </w:pPr>
            <w:r>
              <w:rPr>
                <w:b/>
              </w:rPr>
              <w:t>Вывешивается 5</w:t>
            </w:r>
            <w:r w:rsidRPr="00D95330">
              <w:rPr>
                <w:b/>
              </w:rPr>
              <w:t xml:space="preserve"> этап.</w:t>
            </w:r>
          </w:p>
          <w:p w:rsidR="00B96B09" w:rsidRDefault="00B96B09" w:rsidP="0005788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Что делаем на 5 этапе?</w:t>
            </w:r>
          </w:p>
          <w:p w:rsidR="0005788A" w:rsidRDefault="00B96B09" w:rsidP="0005788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color w:val="000000"/>
              </w:rPr>
              <w:t>- Верно, п</w:t>
            </w:r>
            <w:r w:rsidR="00B066C2" w:rsidRPr="009972DC">
              <w:rPr>
                <w:color w:val="000000"/>
              </w:rPr>
              <w:t>осле оформления внешнего контура,</w:t>
            </w:r>
            <w:r>
              <w:rPr>
                <w:color w:val="000000"/>
              </w:rPr>
              <w:t xml:space="preserve"> нужно </w:t>
            </w:r>
            <w:r w:rsidR="00B066C2" w:rsidRPr="009972DC">
              <w:rPr>
                <w:color w:val="000000"/>
              </w:rPr>
              <w:t xml:space="preserve"> приступить к заполнению внутренней части, которая также предварительно смазывается клеем, затем присыпается мелко нарезанными нитями так, чтобы не оставалось пробелов. Начинать лучше с мелких деталей, переходя к более крупным участкам рисунка.</w:t>
            </w:r>
            <w:r w:rsidR="0005788A" w:rsidRPr="004B66F5">
              <w:rPr>
                <w:rStyle w:val="c0"/>
                <w:color w:val="000000"/>
              </w:rPr>
              <w:t xml:space="preserve"> </w:t>
            </w:r>
          </w:p>
          <w:p w:rsidR="0005788A" w:rsidRPr="00D95330" w:rsidRDefault="0005788A" w:rsidP="0005788A">
            <w:r w:rsidRPr="00D95330">
              <w:t>- Ребята в ходе работы, какие правила (критерии) мы учитывали, чтобы нарисовать портрет?</w:t>
            </w:r>
          </w:p>
          <w:p w:rsidR="0005788A" w:rsidRPr="00D95330" w:rsidRDefault="0005788A" w:rsidP="0005788A">
            <w:pPr>
              <w:rPr>
                <w:i/>
              </w:rPr>
            </w:pPr>
            <w:r w:rsidRPr="00D95330">
              <w:rPr>
                <w:i/>
              </w:rPr>
              <w:t xml:space="preserve">- Важно ли чтобы  </w:t>
            </w:r>
            <w:r w:rsidR="00B96B09">
              <w:rPr>
                <w:i/>
              </w:rPr>
              <w:t>симметрия</w:t>
            </w:r>
            <w:r w:rsidRPr="00D95330">
              <w:rPr>
                <w:i/>
              </w:rPr>
              <w:t>?</w:t>
            </w:r>
            <w:r w:rsidRPr="00D95330">
              <w:rPr>
                <w:i/>
              </w:rPr>
              <w:br/>
              <w:t xml:space="preserve">- Как вы думаете, нужно ли придерживаться алгоритма последовательности практических </w:t>
            </w:r>
            <w:r w:rsidRPr="00D95330">
              <w:rPr>
                <w:i/>
              </w:rPr>
              <w:lastRenderedPageBreak/>
              <w:t>действий?</w:t>
            </w:r>
          </w:p>
          <w:p w:rsidR="0005788A" w:rsidRPr="00D95330" w:rsidRDefault="0005788A" w:rsidP="0005788A">
            <w:pPr>
              <w:rPr>
                <w:i/>
              </w:rPr>
            </w:pPr>
            <w:r w:rsidRPr="00D95330">
              <w:rPr>
                <w:i/>
              </w:rPr>
              <w:t>- Для чего мы сейчас с вами обговорили эти критерии? Для чего они нам нужны?</w:t>
            </w:r>
          </w:p>
          <w:p w:rsidR="00B066C2" w:rsidRPr="004B66F5" w:rsidRDefault="0005788A" w:rsidP="0005788A">
            <w:pPr>
              <w:pStyle w:val="c6"/>
              <w:shd w:val="clear" w:color="auto" w:fill="FFFFFF"/>
              <w:spacing w:before="0" w:beforeAutospacing="0" w:after="0" w:afterAutospacing="0"/>
            </w:pPr>
            <w:r w:rsidRPr="00D95330">
              <w:t>- Верно ребята,  в конце урока мы оценим ваши работы по этим критериям.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Default="00B066C2" w:rsidP="00BC7A5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color w:val="000000"/>
                <w:lang w:eastAsia="ru-RU"/>
              </w:rPr>
              <w:t>О</w:t>
            </w:r>
            <w:r w:rsidRPr="00664E8C">
              <w:rPr>
                <w:color w:val="000000"/>
                <w:lang w:eastAsia="ru-RU"/>
              </w:rPr>
              <w:t>ни могут многое рассказать о своем хозяине.</w:t>
            </w:r>
          </w:p>
          <w:p w:rsidR="00B066C2" w:rsidRDefault="00B066C2" w:rsidP="00284DD2">
            <w:pPr>
              <w:contextualSpacing/>
              <w:rPr>
                <w:color w:val="000000"/>
              </w:rPr>
            </w:pPr>
          </w:p>
          <w:p w:rsidR="00B066C2" w:rsidRDefault="00B066C2" w:rsidP="00284DD2">
            <w:pPr>
              <w:contextualSpacing/>
              <w:rPr>
                <w:color w:val="000000"/>
              </w:rPr>
            </w:pPr>
          </w:p>
          <w:p w:rsidR="00B066C2" w:rsidRDefault="00B066C2" w:rsidP="00284DD2">
            <w:pPr>
              <w:contextualSpacing/>
              <w:rPr>
                <w:color w:val="000000"/>
              </w:rPr>
            </w:pPr>
          </w:p>
          <w:p w:rsidR="00B066C2" w:rsidRDefault="00B066C2" w:rsidP="00284DD2">
            <w:pPr>
              <w:contextualSpacing/>
              <w:rPr>
                <w:color w:val="000000"/>
              </w:rPr>
            </w:pPr>
          </w:p>
          <w:p w:rsidR="00B066C2" w:rsidRDefault="00B066C2" w:rsidP="00284DD2">
            <w:pPr>
              <w:contextualSpacing/>
            </w:pPr>
          </w:p>
          <w:p w:rsidR="00B066C2" w:rsidRDefault="00B066C2" w:rsidP="00284DD2">
            <w:pPr>
              <w:contextualSpacing/>
            </w:pPr>
          </w:p>
          <w:p w:rsidR="00B066C2" w:rsidRDefault="00B066C2" w:rsidP="00284DD2">
            <w:pPr>
              <w:contextualSpacing/>
            </w:pPr>
          </w:p>
          <w:p w:rsidR="00B066C2" w:rsidRDefault="00B066C2" w:rsidP="00284DD2">
            <w:pPr>
              <w:contextualSpacing/>
            </w:pPr>
          </w:p>
          <w:p w:rsidR="00B066C2" w:rsidRDefault="00B066C2" w:rsidP="00284DD2">
            <w:pPr>
              <w:contextualSpacing/>
            </w:pPr>
          </w:p>
          <w:p w:rsidR="00B066C2" w:rsidRDefault="00B066C2" w:rsidP="00284DD2">
            <w:pPr>
              <w:contextualSpacing/>
            </w:pPr>
          </w:p>
          <w:p w:rsidR="00B066C2" w:rsidRDefault="00B066C2" w:rsidP="00284DD2">
            <w:pPr>
              <w:contextualSpacing/>
            </w:pPr>
          </w:p>
          <w:p w:rsidR="00B066C2" w:rsidRPr="00156C25" w:rsidRDefault="00B066C2" w:rsidP="00284DD2">
            <w:pPr>
              <w:contextualSpacing/>
            </w:pPr>
            <w:r>
              <w:t>Прослушивают, в</w:t>
            </w:r>
            <w:r w:rsidRPr="00156C25">
              <w:t xml:space="preserve">ысказывают свое мнение </w:t>
            </w:r>
          </w:p>
          <w:p w:rsidR="00B066C2" w:rsidRPr="00156C25" w:rsidRDefault="00B066C2" w:rsidP="00BC7A57">
            <w:pPr>
              <w:contextualSpacing/>
            </w:pPr>
            <w:r>
              <w:t>Выслушивают мнение других.</w:t>
            </w:r>
            <w:r w:rsidRPr="00156C25">
              <w:t xml:space="preserve"> </w:t>
            </w:r>
          </w:p>
          <w:p w:rsidR="00B066C2" w:rsidRDefault="00B066C2" w:rsidP="00BC7A57">
            <w:pPr>
              <w:contextualSpacing/>
            </w:pPr>
            <w:r>
              <w:t xml:space="preserve">- Представил красивую девицу, которая сидит у окна, в красивой одежде и </w:t>
            </w:r>
            <w:r>
              <w:lastRenderedPageBreak/>
              <w:t>украшениях.</w:t>
            </w:r>
          </w:p>
          <w:p w:rsidR="00B066C2" w:rsidRPr="00156C25" w:rsidRDefault="00B066C2" w:rsidP="00BC7A57">
            <w:pPr>
              <w:contextualSpacing/>
            </w:pPr>
            <w:r>
              <w:t>- Меня впечатлило приятное звучание инструментов</w:t>
            </w:r>
            <w:r w:rsidRPr="00156C25">
              <w:t>.</w:t>
            </w:r>
            <w:r w:rsidRPr="00156C25">
              <w:br/>
            </w:r>
            <w:r>
              <w:t>Высказывают свое мнение. Выслушивают мнение других.</w:t>
            </w:r>
          </w:p>
          <w:p w:rsidR="00B066C2" w:rsidRPr="00156C25" w:rsidRDefault="00B066C2" w:rsidP="00BC7A57">
            <w:pPr>
              <w:contextualSpacing/>
            </w:pPr>
            <w:r>
              <w:t>Аргументируют свою точку зрения.</w:t>
            </w:r>
          </w:p>
          <w:p w:rsidR="00B066C2" w:rsidRDefault="00B066C2" w:rsidP="00156C25">
            <w:pPr>
              <w:contextualSpacing/>
            </w:pPr>
          </w:p>
          <w:p w:rsidR="00B066C2" w:rsidRDefault="00B066C2" w:rsidP="00156C25">
            <w:pPr>
              <w:contextualSpacing/>
            </w:pPr>
          </w:p>
          <w:p w:rsidR="007216C0" w:rsidRDefault="007216C0" w:rsidP="00156C25">
            <w:pPr>
              <w:contextualSpacing/>
            </w:pPr>
          </w:p>
          <w:p w:rsidR="007216C0" w:rsidRDefault="007216C0" w:rsidP="00156C25">
            <w:pPr>
              <w:contextualSpacing/>
            </w:pPr>
          </w:p>
          <w:p w:rsidR="007216C0" w:rsidRPr="00156C25" w:rsidRDefault="007216C0" w:rsidP="00156C25">
            <w:pPr>
              <w:contextualSpacing/>
            </w:pPr>
          </w:p>
          <w:p w:rsidR="00B066C2" w:rsidRDefault="00B066C2" w:rsidP="00156C25">
            <w:pPr>
              <w:contextualSpacing/>
            </w:pPr>
            <w:r>
              <w:t>- Думаю, что отличается.</w:t>
            </w:r>
          </w:p>
          <w:p w:rsidR="00B066C2" w:rsidRDefault="00B066C2" w:rsidP="00156C25">
            <w:pPr>
              <w:contextualSpacing/>
            </w:pPr>
          </w:p>
          <w:p w:rsidR="00B066C2" w:rsidRDefault="00B066C2" w:rsidP="00156C25">
            <w:pPr>
              <w:contextualSpacing/>
            </w:pPr>
          </w:p>
          <w:p w:rsidR="00B066C2" w:rsidRDefault="00B066C2" w:rsidP="00156C25">
            <w:pPr>
              <w:contextualSpacing/>
            </w:pPr>
          </w:p>
          <w:p w:rsidR="00B066C2" w:rsidRDefault="00B066C2" w:rsidP="00156C25">
            <w:pPr>
              <w:contextualSpacing/>
            </w:pPr>
            <w:r>
              <w:t>- Головной убор похож на шапочку в виде рогов.</w:t>
            </w: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7216C0" w:rsidRDefault="007216C0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</w:p>
          <w:p w:rsidR="00B066C2" w:rsidRPr="004B66F5" w:rsidRDefault="00B066C2" w:rsidP="00EB3A44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4B66F5">
              <w:t xml:space="preserve">Головные </w:t>
            </w:r>
            <w:r>
              <w:t>у</w:t>
            </w:r>
            <w:r w:rsidRPr="004B66F5">
              <w:t>боры</w:t>
            </w:r>
            <w:r w:rsidRPr="004B66F5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  <w:r w:rsidRPr="004B66F5">
              <w:t>украшали вышивками, жемчугом, бисером.</w:t>
            </w:r>
            <w:r>
              <w:t xml:space="preserve"> </w:t>
            </w: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- </w:t>
            </w:r>
            <w:r w:rsidRPr="004B66F5">
              <w:rPr>
                <w:bCs/>
                <w:iCs/>
                <w:lang w:eastAsia="ru-RU"/>
              </w:rPr>
              <w:t xml:space="preserve">На каждой территории имеются свои особенности: </w:t>
            </w:r>
            <w:r w:rsidRPr="004B66F5">
              <w:rPr>
                <w:bCs/>
                <w:iCs/>
                <w:lang w:eastAsia="ru-RU"/>
              </w:rPr>
              <w:lastRenderedPageBreak/>
              <w:t>кокошники отличаются по форме и украшениям.</w:t>
            </w: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- </w:t>
            </w:r>
            <w:proofErr w:type="spellStart"/>
            <w:r w:rsidRPr="00EB3A44">
              <w:rPr>
                <w:bCs/>
                <w:iCs/>
                <w:lang w:eastAsia="ru-RU"/>
              </w:rPr>
              <w:t>Несмеяна</w:t>
            </w:r>
            <w:proofErr w:type="spellEnd"/>
            <w:r w:rsidRPr="00EB3A44">
              <w:rPr>
                <w:bCs/>
                <w:iCs/>
                <w:lang w:eastAsia="ru-RU"/>
              </w:rPr>
              <w:t>.</w:t>
            </w: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i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lang w:eastAsia="ru-RU"/>
              </w:rPr>
            </w:pPr>
            <w:r>
              <w:rPr>
                <w:bCs/>
                <w:iCs/>
                <w:lang w:eastAsia="ru-RU"/>
              </w:rPr>
              <w:t xml:space="preserve">- </w:t>
            </w:r>
            <w:r w:rsidRPr="004B66F5">
              <w:rPr>
                <w:bCs/>
                <w:lang w:eastAsia="ru-RU"/>
              </w:rPr>
              <w:t>Снежная королева</w:t>
            </w:r>
            <w:r>
              <w:rPr>
                <w:bCs/>
                <w:lang w:eastAsia="ru-RU"/>
              </w:rPr>
              <w:t>.</w:t>
            </w:r>
          </w:p>
          <w:p w:rsidR="00B066C2" w:rsidRDefault="00B066C2" w:rsidP="00156C25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156C25">
            <w:pPr>
              <w:contextualSpacing/>
              <w:rPr>
                <w:bCs/>
                <w:lang w:eastAsia="ru-RU"/>
              </w:rPr>
            </w:pPr>
          </w:p>
          <w:p w:rsidR="00B066C2" w:rsidRPr="00156C25" w:rsidRDefault="00B066C2" w:rsidP="00CA0B97">
            <w:pPr>
              <w:contextualSpacing/>
            </w:pPr>
            <w:r>
              <w:t>В</w:t>
            </w:r>
            <w:r w:rsidRPr="00156C25">
              <w:t xml:space="preserve">ысказывают свое мнение </w:t>
            </w:r>
          </w:p>
          <w:p w:rsidR="00B066C2" w:rsidRPr="00156C25" w:rsidRDefault="00B066C2" w:rsidP="00CA0B97">
            <w:pPr>
              <w:contextualSpacing/>
            </w:pPr>
            <w:r>
              <w:t>Выслушивают мнение других.</w:t>
            </w:r>
            <w:r w:rsidRPr="00156C25">
              <w:t xml:space="preserve"> </w:t>
            </w:r>
          </w:p>
          <w:p w:rsidR="00B066C2" w:rsidRDefault="00B066C2" w:rsidP="00CA0B97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>- Л</w:t>
            </w:r>
            <w:r w:rsidRPr="004B66F5">
              <w:rPr>
                <w:lang w:eastAsia="ru-RU"/>
              </w:rPr>
              <w:t>ини</w:t>
            </w:r>
            <w:r>
              <w:rPr>
                <w:lang w:eastAsia="ru-RU"/>
              </w:rPr>
              <w:t>и</w:t>
            </w:r>
            <w:r w:rsidRPr="004B66F5">
              <w:rPr>
                <w:lang w:eastAsia="ru-RU"/>
              </w:rPr>
              <w:t>, цвет</w:t>
            </w:r>
            <w:r>
              <w:rPr>
                <w:lang w:eastAsia="ru-RU"/>
              </w:rPr>
              <w:t>.</w:t>
            </w: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05788A" w:rsidRDefault="0005788A" w:rsidP="00CA0B97">
            <w:pPr>
              <w:contextualSpacing/>
              <w:rPr>
                <w:bCs/>
                <w:lang w:eastAsia="ru-RU"/>
              </w:rPr>
            </w:pPr>
          </w:p>
          <w:p w:rsidR="0005788A" w:rsidRDefault="0005788A" w:rsidP="00CA0B97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B066C2" w:rsidRPr="00156C25" w:rsidRDefault="00B066C2" w:rsidP="00B066C2">
            <w:pPr>
              <w:contextualSpacing/>
            </w:pPr>
            <w:r>
              <w:t>В</w:t>
            </w:r>
            <w:r w:rsidRPr="00156C25">
              <w:t xml:space="preserve">ысказывают свое мнение </w:t>
            </w:r>
          </w:p>
          <w:p w:rsidR="00B066C2" w:rsidRPr="00156C25" w:rsidRDefault="00B066C2" w:rsidP="00B066C2">
            <w:pPr>
              <w:contextualSpacing/>
            </w:pPr>
            <w:r>
              <w:t>Выслушивают мнение других.</w:t>
            </w:r>
            <w:r w:rsidRPr="00156C25">
              <w:t xml:space="preserve"> </w:t>
            </w: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CA0B97">
            <w:pPr>
              <w:contextualSpacing/>
              <w:rPr>
                <w:bCs/>
                <w:lang w:eastAsia="ru-RU"/>
              </w:rPr>
            </w:pPr>
          </w:p>
          <w:p w:rsidR="00B066C2" w:rsidRDefault="00B066C2" w:rsidP="00B066C2">
            <w:pPr>
              <w:contextualSpacing/>
            </w:pPr>
            <w:r>
              <w:rPr>
                <w:bCs/>
                <w:lang w:eastAsia="ru-RU"/>
              </w:rPr>
              <w:t>- М</w:t>
            </w:r>
            <w:r w:rsidRPr="004B66F5">
              <w:rPr>
                <w:bCs/>
                <w:lang w:eastAsia="ru-RU"/>
              </w:rPr>
              <w:t>ы встречаемся с кокошниками на народных праздниках и в театре.</w:t>
            </w:r>
            <w:r>
              <w:t xml:space="preserve"> </w:t>
            </w:r>
          </w:p>
          <w:p w:rsidR="00B066C2" w:rsidRDefault="0005788A" w:rsidP="00B066C2">
            <w:pPr>
              <w:contextualSpacing/>
            </w:pPr>
            <w:r w:rsidRPr="004B66F5">
              <w:rPr>
                <w:color w:val="000000"/>
                <w:lang w:eastAsia="ru-RU"/>
              </w:rPr>
              <w:t>- Работа выполняется</w:t>
            </w:r>
            <w:r>
              <w:rPr>
                <w:color w:val="000000"/>
                <w:lang w:eastAsia="ru-RU"/>
              </w:rPr>
              <w:t xml:space="preserve">  с помощью нитей</w:t>
            </w:r>
            <w:r w:rsidR="00B96B09">
              <w:rPr>
                <w:color w:val="000000"/>
                <w:lang w:eastAsia="ru-RU"/>
              </w:rPr>
              <w:t>, картона.</w:t>
            </w:r>
          </w:p>
          <w:p w:rsidR="00B066C2" w:rsidRDefault="00B066C2" w:rsidP="00B066C2">
            <w:pPr>
              <w:contextualSpacing/>
            </w:pPr>
          </w:p>
          <w:p w:rsidR="00B066C2" w:rsidRDefault="00B066C2" w:rsidP="00B066C2">
            <w:pPr>
              <w:contextualSpacing/>
            </w:pPr>
          </w:p>
          <w:p w:rsidR="0005788A" w:rsidRDefault="0005788A" w:rsidP="00B066C2">
            <w:pPr>
              <w:contextualSpacing/>
            </w:pPr>
          </w:p>
          <w:p w:rsidR="0005788A" w:rsidRDefault="0005788A" w:rsidP="00B066C2">
            <w:pPr>
              <w:contextualSpacing/>
            </w:pPr>
          </w:p>
          <w:p w:rsidR="000D4B50" w:rsidRDefault="000D4B50" w:rsidP="000D4B50">
            <w:pPr>
              <w:contextualSpacing/>
            </w:pPr>
          </w:p>
          <w:p w:rsidR="000D4B50" w:rsidRDefault="000D4B50" w:rsidP="000D4B50">
            <w:pPr>
              <w:contextualSpacing/>
            </w:pPr>
            <w:r>
              <w:t>Вспоминают теплые и холодные цвета.</w:t>
            </w:r>
            <w:r w:rsidR="00B96B09">
              <w:t xml:space="preserve"> Подбирают картон и нити.</w:t>
            </w:r>
          </w:p>
          <w:p w:rsidR="000D4B50" w:rsidRDefault="000D4B50" w:rsidP="00B066C2">
            <w:pPr>
              <w:contextualSpacing/>
            </w:pPr>
          </w:p>
          <w:p w:rsidR="00B066C2" w:rsidRDefault="0005788A" w:rsidP="00B066C2">
            <w:pPr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B066C2">
              <w:rPr>
                <w:color w:val="000000"/>
                <w:lang w:eastAsia="ru-RU"/>
              </w:rPr>
              <w:t>Выреза</w:t>
            </w:r>
            <w:r>
              <w:rPr>
                <w:color w:val="000000"/>
                <w:lang w:eastAsia="ru-RU"/>
              </w:rPr>
              <w:t>ть</w:t>
            </w:r>
            <w:r w:rsidR="00B066C2">
              <w:rPr>
                <w:color w:val="000000"/>
                <w:lang w:eastAsia="ru-RU"/>
              </w:rPr>
              <w:t xml:space="preserve"> детали из картона, в форме кокошника по шаблону</w:t>
            </w:r>
            <w:r w:rsidR="00B066C2" w:rsidRPr="009972DC">
              <w:rPr>
                <w:color w:val="000000"/>
                <w:lang w:eastAsia="ru-RU"/>
              </w:rPr>
              <w:t>.</w:t>
            </w: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Выполняют 1 этап.</w:t>
            </w: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B066C2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Придумывают и зарисовывают</w:t>
            </w:r>
            <w:r w:rsidR="00B066C2">
              <w:rPr>
                <w:color w:val="000000"/>
                <w:lang w:eastAsia="ru-RU"/>
              </w:rPr>
              <w:t xml:space="preserve"> узоры.</w:t>
            </w:r>
          </w:p>
          <w:p w:rsidR="00B066C2" w:rsidRDefault="00B066C2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9972DC">
              <w:rPr>
                <w:color w:val="000000"/>
                <w:lang w:eastAsia="ru-RU"/>
              </w:rPr>
              <w:t xml:space="preserve"> </w:t>
            </w:r>
            <w:r w:rsidR="0005788A">
              <w:rPr>
                <w:color w:val="000000"/>
                <w:lang w:eastAsia="ru-RU"/>
              </w:rPr>
              <w:t xml:space="preserve">- На контур изображения нанести </w:t>
            </w:r>
            <w:r w:rsidRPr="009972DC">
              <w:rPr>
                <w:color w:val="000000"/>
                <w:lang w:eastAsia="ru-RU"/>
              </w:rPr>
              <w:t xml:space="preserve"> клей с помощью кисти. </w:t>
            </w:r>
          </w:p>
          <w:p w:rsidR="00B066C2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Выполняют этап.</w:t>
            </w: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05788A" w:rsidP="00B066C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05788A" w:rsidP="0005788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5788A" w:rsidRDefault="0005788A" w:rsidP="0005788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9972DC">
              <w:rPr>
                <w:color w:val="000000"/>
                <w:lang w:eastAsia="ru-RU"/>
              </w:rPr>
              <w:t>Приклеить нити по границам изображения, плотно прижимая к основе.</w:t>
            </w:r>
          </w:p>
          <w:p w:rsidR="0005788A" w:rsidRDefault="0005788A" w:rsidP="0005788A">
            <w:pPr>
              <w:contextualSpacing/>
              <w:rPr>
                <w:color w:val="000000"/>
                <w:lang w:eastAsia="ru-RU"/>
              </w:rPr>
            </w:pPr>
          </w:p>
          <w:p w:rsidR="0005788A" w:rsidRDefault="00B066C2" w:rsidP="0005788A">
            <w:pPr>
              <w:contextualSpacing/>
            </w:pPr>
            <w:r>
              <w:rPr>
                <w:color w:val="000000"/>
                <w:lang w:eastAsia="ru-RU"/>
              </w:rPr>
              <w:t xml:space="preserve"> </w:t>
            </w:r>
            <w:r w:rsidR="00B96B09">
              <w:rPr>
                <w:color w:val="000000"/>
                <w:lang w:eastAsia="ru-RU"/>
              </w:rPr>
              <w:t xml:space="preserve">- </w:t>
            </w:r>
            <w:r>
              <w:rPr>
                <w:color w:val="000000"/>
                <w:lang w:eastAsia="ru-RU"/>
              </w:rPr>
              <w:t>Оформля</w:t>
            </w:r>
            <w:r w:rsidR="00B96B09">
              <w:rPr>
                <w:color w:val="000000"/>
                <w:lang w:eastAsia="ru-RU"/>
              </w:rPr>
              <w:t>ем</w:t>
            </w:r>
            <w:r w:rsidRPr="009972DC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внутреннюю</w:t>
            </w:r>
            <w:r w:rsidRPr="009972DC">
              <w:rPr>
                <w:color w:val="000000"/>
                <w:lang w:eastAsia="ru-RU"/>
              </w:rPr>
              <w:t xml:space="preserve"> част</w:t>
            </w:r>
            <w:r>
              <w:rPr>
                <w:color w:val="000000"/>
                <w:lang w:eastAsia="ru-RU"/>
              </w:rPr>
              <w:t>ь кокошника.</w:t>
            </w:r>
            <w:r w:rsidR="0005788A">
              <w:t xml:space="preserve"> </w:t>
            </w:r>
          </w:p>
          <w:p w:rsidR="0005788A" w:rsidRDefault="0005788A" w:rsidP="0005788A">
            <w:pPr>
              <w:contextualSpacing/>
            </w:pPr>
          </w:p>
          <w:p w:rsidR="0005788A" w:rsidRDefault="0005788A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Default="00B96B09" w:rsidP="0005788A">
            <w:pPr>
              <w:contextualSpacing/>
            </w:pPr>
          </w:p>
          <w:p w:rsidR="00B96B09" w:rsidRPr="00D95330" w:rsidRDefault="00B96B09" w:rsidP="00B96B09">
            <w:pPr>
              <w:rPr>
                <w:b/>
              </w:rPr>
            </w:pPr>
            <w:r w:rsidRPr="00D95330">
              <w:rPr>
                <w:b/>
              </w:rPr>
              <w:t>Критерии:</w:t>
            </w:r>
          </w:p>
          <w:p w:rsidR="00B96B09" w:rsidRPr="00D95330" w:rsidRDefault="00B96B09" w:rsidP="00B96B09">
            <w:r w:rsidRPr="00D95330">
              <w:t xml:space="preserve">- соблюдение </w:t>
            </w:r>
            <w:r>
              <w:t>симметрии</w:t>
            </w:r>
            <w:r w:rsidRPr="00D95330">
              <w:t>;</w:t>
            </w:r>
          </w:p>
          <w:p w:rsidR="00B96B09" w:rsidRDefault="00B96B09" w:rsidP="00B96B09">
            <w:pPr>
              <w:contextualSpacing/>
            </w:pPr>
            <w:r w:rsidRPr="00D95330">
              <w:t xml:space="preserve">- </w:t>
            </w:r>
            <w:r>
              <w:t>следовать по этапам алгоритма</w:t>
            </w:r>
            <w:r w:rsidRPr="00D95330">
              <w:t xml:space="preserve">; </w:t>
            </w:r>
            <w:r w:rsidRPr="00D95330">
              <w:br/>
              <w:t>- аккуратность выполнения.</w:t>
            </w:r>
          </w:p>
          <w:p w:rsidR="0005788A" w:rsidRDefault="0005788A" w:rsidP="0005788A">
            <w:pPr>
              <w:contextualSpacing/>
            </w:pPr>
          </w:p>
          <w:p w:rsidR="0005788A" w:rsidRDefault="0005788A" w:rsidP="0005788A">
            <w:pPr>
              <w:contextualSpacing/>
            </w:pPr>
          </w:p>
          <w:p w:rsidR="00B066C2" w:rsidRPr="00156C25" w:rsidRDefault="00B066C2" w:rsidP="000D4B50">
            <w:pPr>
              <w:contextualSpacing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B066C2" w:rsidRDefault="00B066C2" w:rsidP="00B066C2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B066C2">
              <w:rPr>
                <w:b/>
                <w:bCs/>
              </w:rPr>
              <w:lastRenderedPageBreak/>
              <w:t>Предметные:</w:t>
            </w:r>
          </w:p>
          <w:p w:rsidR="00B066C2" w:rsidRPr="00B066C2" w:rsidRDefault="00B066C2" w:rsidP="00B066C2">
            <w:pPr>
              <w:pStyle w:val="a6"/>
              <w:snapToGrid w:val="0"/>
              <w:contextualSpacing/>
              <w:rPr>
                <w:bCs/>
              </w:rPr>
            </w:pPr>
            <w:r w:rsidRPr="00B066C2">
              <w:rPr>
                <w:bCs/>
              </w:rPr>
              <w:t>1. Освоение основных правил рисования нитью.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B066C2" w:rsidRPr="00D95330" w:rsidRDefault="00B066C2" w:rsidP="00843DD2">
            <w:pPr>
              <w:pStyle w:val="a6"/>
              <w:rPr>
                <w:rFonts w:cs="Times New Roman"/>
              </w:rPr>
            </w:pPr>
            <w:r w:rsidRPr="00D95330">
              <w:rPr>
                <w:rFonts w:cs="Times New Roman"/>
              </w:rPr>
              <w:t>1. Воспитание любви к русским народным сказкам, к положительным героям сказок, сопереживание настроениям героям сказки.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</w:p>
          <w:p w:rsidR="00B066C2" w:rsidRPr="00575B47" w:rsidRDefault="00B066C2" w:rsidP="00843DD2">
            <w:pPr>
              <w:pStyle w:val="a6"/>
              <w:snapToGrid w:val="0"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Регулятивные: </w:t>
            </w:r>
          </w:p>
          <w:p w:rsidR="00B066C2" w:rsidRPr="00575B47" w:rsidRDefault="00B066C2" w:rsidP="00843DD2">
            <w:pPr>
              <w:pStyle w:val="a6"/>
              <w:snapToGrid w:val="0"/>
              <w:rPr>
                <w:bCs/>
              </w:rPr>
            </w:pPr>
            <w:r w:rsidRPr="00575B47">
              <w:rPr>
                <w:bCs/>
              </w:rPr>
              <w:t xml:space="preserve">1. Выстраивание последовательности практических действий. </w:t>
            </w:r>
          </w:p>
          <w:p w:rsidR="00B066C2" w:rsidRPr="00575B47" w:rsidRDefault="00B066C2" w:rsidP="00843DD2">
            <w:pPr>
              <w:pStyle w:val="a6"/>
              <w:rPr>
                <w:bCs/>
              </w:rPr>
            </w:pPr>
            <w:r w:rsidRPr="00575B47">
              <w:rPr>
                <w:bCs/>
              </w:rPr>
              <w:t xml:space="preserve">2. Овладение умением творческого видения с позиций художника, т.е. умением сравнивать, анализировать, выделять </w:t>
            </w:r>
            <w:r w:rsidRPr="00575B47">
              <w:rPr>
                <w:bCs/>
              </w:rPr>
              <w:lastRenderedPageBreak/>
              <w:t xml:space="preserve">главное, обобщать. 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Познавательные: 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2. Умение добывать новые знания: находить ответы на вопросы в тексте.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Cs/>
              </w:rPr>
              <w:t xml:space="preserve">3.  </w:t>
            </w:r>
            <w:proofErr w:type="gramStart"/>
            <w:r w:rsidRPr="00575B47">
              <w:rPr>
                <w:bCs/>
              </w:rPr>
              <w:t>Осознанное</w:t>
            </w:r>
            <w:proofErr w:type="gramEnd"/>
            <w:r w:rsidRPr="00575B47">
              <w:rPr>
                <w:bCs/>
              </w:rPr>
              <w:t xml:space="preserve"> стремление к освоению новых знаний и умений, к достижению более высоких и оригинальных творческих результатов. 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Коммуникативные: 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слушать и понимать высказывание собеседников.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2. Умение осознанно и произвольно строить речевое высказывание в устной форме.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3. Умение обсуждать и анализировать произведения искусства, выражая суждения о содержании.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</w:p>
        </w:tc>
      </w:tr>
      <w:tr w:rsidR="00B066C2" w:rsidRPr="00156C25" w:rsidTr="00B066C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0414D4" w:rsidRDefault="00B066C2" w:rsidP="00156C25">
            <w:pPr>
              <w:contextualSpacing/>
            </w:pPr>
            <w:r>
              <w:lastRenderedPageBreak/>
              <w:t>4</w:t>
            </w:r>
            <w:r w:rsidRPr="000414D4">
              <w:t>. Самостоятельная работа</w:t>
            </w:r>
          </w:p>
          <w:p w:rsidR="00B066C2" w:rsidRPr="00156C25" w:rsidRDefault="00B066C2" w:rsidP="00156C25">
            <w:pPr>
              <w:contextualSpacing/>
              <w:rPr>
                <w:b/>
              </w:rPr>
            </w:pPr>
          </w:p>
          <w:p w:rsidR="00B066C2" w:rsidRPr="00156C25" w:rsidRDefault="00B066C2" w:rsidP="00156C25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303F5A">
            <w:pPr>
              <w:contextualSpacing/>
              <w:jc w:val="center"/>
            </w:pPr>
            <w:r>
              <w:t>25 мин.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B9" w:rsidRPr="00D95330" w:rsidRDefault="00B066C2" w:rsidP="00F264B9">
            <w:pPr>
              <w:contextualSpacing/>
            </w:pPr>
            <w:r>
              <w:t xml:space="preserve"> </w:t>
            </w:r>
            <w:r w:rsidR="00F264B9" w:rsidRPr="00D95330">
              <w:t xml:space="preserve">Применение полученных знаний на уроке в практической работе. </w:t>
            </w:r>
          </w:p>
          <w:p w:rsidR="00B066C2" w:rsidRPr="00156C25" w:rsidRDefault="00B066C2" w:rsidP="00F264B9">
            <w:pPr>
              <w:contextualSpacing/>
              <w:jc w:val="both"/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09" w:rsidRPr="00D95330" w:rsidRDefault="00B96B09" w:rsidP="00B96B0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Подумайте, как</w:t>
            </w:r>
            <w:r>
              <w:rPr>
                <w:color w:val="000000"/>
                <w:lang w:eastAsia="ru-RU"/>
              </w:rPr>
              <w:t>ой образ вы хотите передать через украшение (</w:t>
            </w:r>
            <w:r w:rsidRPr="00D95330">
              <w:rPr>
                <w:color w:val="000000"/>
                <w:lang w:eastAsia="ru-RU"/>
              </w:rPr>
              <w:t>положительн</w:t>
            </w:r>
            <w:r>
              <w:rPr>
                <w:color w:val="000000"/>
                <w:lang w:eastAsia="ru-RU"/>
              </w:rPr>
              <w:t xml:space="preserve">ый </w:t>
            </w:r>
            <w:r w:rsidRPr="00D95330">
              <w:rPr>
                <w:color w:val="000000"/>
                <w:lang w:eastAsia="ru-RU"/>
              </w:rPr>
              <w:t>или отрицательн</w:t>
            </w:r>
            <w:r>
              <w:rPr>
                <w:color w:val="000000"/>
                <w:lang w:eastAsia="ru-RU"/>
              </w:rPr>
              <w:t>ый).</w:t>
            </w:r>
            <w:r w:rsidRPr="00D95330">
              <w:rPr>
                <w:color w:val="000000"/>
                <w:lang w:eastAsia="ru-RU"/>
              </w:rPr>
              <w:t xml:space="preserve"> </w:t>
            </w:r>
          </w:p>
          <w:p w:rsidR="00B96B09" w:rsidRPr="00D95330" w:rsidRDefault="00B96B09" w:rsidP="00B96B09">
            <w:r w:rsidRPr="00D95330">
              <w:t xml:space="preserve">- Придерживайтесь алгоритма, который мы с вами составили и критерий. Если у </w:t>
            </w:r>
            <w:proofErr w:type="gramStart"/>
            <w:r w:rsidRPr="00D95330">
              <w:t>кого то</w:t>
            </w:r>
            <w:proofErr w:type="gramEnd"/>
            <w:r w:rsidRPr="00D95330">
              <w:t xml:space="preserve"> будут вопросы или понадобиться помощь, поднимите руку, и я подойду к вам. Учитель наблюдает, исправляет ошибки детей при работе и даёт методические рекомендации:</w:t>
            </w:r>
          </w:p>
          <w:p w:rsidR="00B96B09" w:rsidRPr="00D95330" w:rsidRDefault="00B96B09" w:rsidP="00B96B09">
            <w:r w:rsidRPr="00D95330">
              <w:t>- Не забывайте выполнять работу поэтапно, алгоритм на доске.</w:t>
            </w:r>
          </w:p>
          <w:p w:rsidR="00B066C2" w:rsidRPr="00B066C2" w:rsidRDefault="00B96B09" w:rsidP="00B96B09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t>- Выполняйте работу аккуратно.</w:t>
            </w:r>
            <w:r w:rsidRPr="00D95330"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09" w:rsidRPr="00D95330" w:rsidRDefault="00B96B09" w:rsidP="00B96B09">
            <w:pPr>
              <w:contextualSpacing/>
            </w:pPr>
            <w:r w:rsidRPr="00D95330">
              <w:t xml:space="preserve">Самостоятельная работа. Дети, </w:t>
            </w:r>
            <w:proofErr w:type="gramStart"/>
            <w:r w:rsidRPr="00D95330">
              <w:t>придерживаясь алгоритма и критерий выполняют</w:t>
            </w:r>
            <w:proofErr w:type="gramEnd"/>
            <w:r w:rsidRPr="00D95330">
              <w:t xml:space="preserve"> работу.</w:t>
            </w:r>
          </w:p>
          <w:p w:rsidR="00B066C2" w:rsidRPr="00156C25" w:rsidRDefault="00B96B09" w:rsidP="00B96B09">
            <w:pPr>
              <w:shd w:val="clear" w:color="auto" w:fill="FFFFFF"/>
              <w:suppressAutoHyphens w:val="0"/>
            </w:pPr>
            <w:r w:rsidRPr="00D95330">
              <w:t>Если возникают вопросы, трудности, поднимают руку и учитель помогает детям в проблеме.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822EE9" w:rsidRDefault="00B066C2" w:rsidP="00843DD2">
            <w:pPr>
              <w:pStyle w:val="a6"/>
              <w:snapToGrid w:val="0"/>
              <w:contextualSpacing/>
              <w:rPr>
                <w:b/>
              </w:rPr>
            </w:pPr>
            <w:r>
              <w:rPr>
                <w:b/>
              </w:rPr>
              <w:t>Познавательные</w:t>
            </w:r>
            <w:r w:rsidRPr="00822EE9">
              <w:rPr>
                <w:b/>
              </w:rPr>
              <w:t xml:space="preserve">: </w:t>
            </w:r>
          </w:p>
          <w:p w:rsidR="00B066C2" w:rsidRPr="00822EE9" w:rsidRDefault="00B066C2" w:rsidP="00843DD2">
            <w:pPr>
              <w:pStyle w:val="a6"/>
              <w:snapToGrid w:val="0"/>
              <w:contextualSpacing/>
            </w:pPr>
            <w:r w:rsidRPr="00822EE9">
              <w:t xml:space="preserve">1.  </w:t>
            </w:r>
            <w:proofErr w:type="gramStart"/>
            <w:r w:rsidRPr="00822EE9">
              <w:t>Осознанное</w:t>
            </w:r>
            <w:proofErr w:type="gramEnd"/>
            <w:r w:rsidRPr="00822EE9">
              <w:t xml:space="preserve"> стремление к освоению новых знаний и умений, к достижению более высоких и оригинальных творческих результатов. 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  <w:b/>
              </w:rPr>
            </w:pPr>
            <w:r w:rsidRPr="00D95330">
              <w:rPr>
                <w:rFonts w:cs="Times New Roman"/>
                <w:b/>
              </w:rPr>
              <w:t>Личностные: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D95330">
              <w:rPr>
                <w:rFonts w:cs="Times New Roman"/>
              </w:rPr>
              <w:t>. Потребность в самостоятельной практической творческой деятельности.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rFonts w:cs="Times New Roman"/>
                <w:b/>
              </w:rPr>
              <w:t>Регулятивные:</w:t>
            </w:r>
            <w:r w:rsidRPr="00575B47">
              <w:rPr>
                <w:rFonts w:cs="Times New Roman"/>
              </w:rPr>
              <w:t xml:space="preserve"> Выстраивание последовательности практических действий. </w:t>
            </w:r>
            <w:r>
              <w:rPr>
                <w:b/>
                <w:bCs/>
              </w:rPr>
              <w:t>Познавательные</w:t>
            </w:r>
            <w:r w:rsidRPr="00575B47">
              <w:rPr>
                <w:b/>
                <w:bCs/>
              </w:rPr>
              <w:t xml:space="preserve">: </w:t>
            </w:r>
          </w:p>
          <w:p w:rsidR="00B066C2" w:rsidRPr="00575B47" w:rsidRDefault="00B066C2" w:rsidP="00843DD2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ориентироваться в своей системе знаний: отличать новое от уже известного с помощью учителя.</w:t>
            </w:r>
          </w:p>
          <w:p w:rsidR="00B066C2" w:rsidRPr="00D87AB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</w:p>
        </w:tc>
      </w:tr>
      <w:tr w:rsidR="00B066C2" w:rsidRPr="00156C25" w:rsidTr="00B066C2">
        <w:trPr>
          <w:trHeight w:val="183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Default="00B066C2" w:rsidP="00156C25">
            <w:pPr>
              <w:contextualSpacing/>
            </w:pPr>
            <w:r>
              <w:lastRenderedPageBreak/>
              <w:t>4</w:t>
            </w:r>
            <w:r w:rsidRPr="00156C25">
              <w:t>.</w:t>
            </w:r>
            <w:r>
              <w:t xml:space="preserve"> Подведение итогов.</w:t>
            </w:r>
          </w:p>
          <w:p w:rsidR="00B066C2" w:rsidRPr="00156C25" w:rsidRDefault="00B066C2" w:rsidP="00156C25">
            <w:pPr>
              <w:contextualSpacing/>
            </w:pPr>
            <w:r w:rsidRPr="00156C25">
              <w:t>Рефлексия.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  <w:r w:rsidRPr="00156C25">
              <w:t>5 минут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suppressAutoHyphens w:val="0"/>
              <w:contextualSpacing/>
            </w:pPr>
            <w:r w:rsidRPr="00156C25">
              <w:t xml:space="preserve">Просмотр </w:t>
            </w:r>
            <w:r>
              <w:t>работ.</w:t>
            </w:r>
            <w:r w:rsidRPr="00156C25">
              <w:br/>
              <w:t>Самооценка результатов деятельности.</w:t>
            </w:r>
          </w:p>
          <w:p w:rsidR="00B066C2" w:rsidRPr="00156C25" w:rsidRDefault="00B066C2" w:rsidP="00156C25">
            <w:pPr>
              <w:contextualSpacing/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 w:rsidRPr="00156C25">
              <w:t>-</w:t>
            </w:r>
            <w:r>
              <w:t xml:space="preserve"> Заканчиваем выполнять работы. Вывешиваются работы.</w:t>
            </w:r>
          </w:p>
          <w:p w:rsidR="00B066C2" w:rsidRDefault="00B066C2" w:rsidP="000414D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1"/>
                <w:szCs w:val="21"/>
              </w:rPr>
            </w:pPr>
            <w:r w:rsidRPr="00156C25">
              <w:t>Рассмотрим каждую работ</w:t>
            </w:r>
            <w:r>
              <w:t>у и проанализируем.</w:t>
            </w:r>
          </w:p>
          <w:p w:rsidR="00B066C2" w:rsidRPr="009972DC" w:rsidRDefault="00B066C2" w:rsidP="009972DC">
            <w:pPr>
              <w:autoSpaceDE w:val="0"/>
              <w:autoSpaceDN w:val="0"/>
              <w:adjustRightInd w:val="0"/>
            </w:pPr>
            <w:r w:rsidRPr="000414D4">
              <w:t>- Какими средствами удалось передать характер персонажа?</w:t>
            </w:r>
            <w:r w:rsidRPr="009972DC">
              <w:rPr>
                <w:sz w:val="28"/>
                <w:szCs w:val="28"/>
                <w:lang w:eastAsia="ru-RU"/>
              </w:rPr>
              <w:t xml:space="preserve"> </w:t>
            </w:r>
            <w:r w:rsidRPr="009972DC">
              <w:t>Обсуждение работ детей в форме диалога художников и зрителей.</w:t>
            </w:r>
          </w:p>
          <w:p w:rsidR="00B066C2" w:rsidRPr="009972DC" w:rsidRDefault="00B066C2" w:rsidP="009972DC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972DC">
              <w:t>Угадайте, для кого украшен головной убор?</w:t>
            </w:r>
          </w:p>
          <w:p w:rsidR="00B066C2" w:rsidRPr="009972DC" w:rsidRDefault="00B066C2" w:rsidP="009972DC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9972DC">
              <w:t>Какой характер у хозяйки этого кокошника?</w:t>
            </w:r>
          </w:p>
          <w:p w:rsidR="00B066C2" w:rsidRPr="000414D4" w:rsidRDefault="00B066C2" w:rsidP="000414D4">
            <w:pPr>
              <w:autoSpaceDE w:val="0"/>
              <w:autoSpaceDN w:val="0"/>
              <w:adjustRightInd w:val="0"/>
            </w:pPr>
            <w:r w:rsidRPr="000414D4">
              <w:t xml:space="preserve">- Какие </w:t>
            </w:r>
            <w:r>
              <w:t>головные уборы</w:t>
            </w:r>
            <w:r w:rsidRPr="000414D4">
              <w:t xml:space="preserve"> получились самыми выразительными, необычными,</w:t>
            </w:r>
          </w:p>
          <w:p w:rsidR="00B066C2" w:rsidRPr="000414D4" w:rsidRDefault="00B066C2" w:rsidP="000414D4">
            <w:pPr>
              <w:autoSpaceDE w:val="0"/>
              <w:autoSpaceDN w:val="0"/>
              <w:adjustRightInd w:val="0"/>
            </w:pPr>
            <w:r w:rsidRPr="000414D4">
              <w:t xml:space="preserve">фантастическими? </w:t>
            </w:r>
          </w:p>
          <w:p w:rsidR="00B066C2" w:rsidRPr="00156C25" w:rsidRDefault="00B066C2" w:rsidP="00156C25">
            <w:pPr>
              <w:contextualSpacing/>
            </w:pPr>
            <w:r w:rsidRPr="00156C25">
              <w:t>-</w:t>
            </w:r>
            <w:r>
              <w:t xml:space="preserve"> </w:t>
            </w:r>
            <w:r w:rsidRPr="00156C25">
              <w:t>Ребята достигли ли мы цели нашего урока?</w:t>
            </w:r>
          </w:p>
          <w:p w:rsidR="00B066C2" w:rsidRPr="00156C25" w:rsidRDefault="00B066C2" w:rsidP="00156C25">
            <w:pPr>
              <w:contextualSpacing/>
            </w:pPr>
            <w:r w:rsidRPr="00156C25">
              <w:t>-</w:t>
            </w:r>
            <w:r>
              <w:t xml:space="preserve"> </w:t>
            </w:r>
            <w:r w:rsidRPr="00156C25">
              <w:t>Какие трудности у вас возникали?</w:t>
            </w:r>
            <w:r w:rsidRPr="00156C25">
              <w:br/>
              <w:t>-</w:t>
            </w:r>
            <w:r>
              <w:t xml:space="preserve"> </w:t>
            </w:r>
            <w:r w:rsidRPr="00156C25">
              <w:t>Что вас порадовало? Что вам было интересно?</w:t>
            </w:r>
            <w:bookmarkStart w:id="2" w:name="_GoBack"/>
            <w:bookmarkEnd w:id="2"/>
          </w:p>
          <w:p w:rsidR="00B066C2" w:rsidRPr="00156C25" w:rsidRDefault="00B066C2" w:rsidP="00303F5A">
            <w:pPr>
              <w:contextualSpacing/>
            </w:pPr>
            <w:r w:rsidRPr="00156C25">
              <w:t>- Все сегодня отлично поработали Молодцы. Урок закончен. Всем спасибо. Не забудьте приве</w:t>
            </w:r>
            <w:r>
              <w:t xml:space="preserve">сти в порядок своё рабочие </w:t>
            </w:r>
            <w:proofErr w:type="gramStart"/>
            <w:r>
              <w:t>места</w:t>
            </w:r>
            <w:proofErr w:type="gramEnd"/>
            <w:r w:rsidRPr="00156C25">
              <w:t xml:space="preserve"> и подготовится к следующему  уроку.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156C25" w:rsidRDefault="00B066C2" w:rsidP="00156C25">
            <w:pPr>
              <w:contextualSpacing/>
            </w:pPr>
            <w:r w:rsidRPr="00156C25">
              <w:t>Анализируют процесс и результат деятельности.</w:t>
            </w:r>
          </w:p>
          <w:p w:rsidR="00B066C2" w:rsidRPr="00156C25" w:rsidRDefault="00B066C2" w:rsidP="00156C25">
            <w:pPr>
              <w:contextualSpacing/>
            </w:pPr>
            <w:r w:rsidRPr="00156C25">
              <w:t xml:space="preserve"> </w:t>
            </w:r>
          </w:p>
          <w:p w:rsidR="00B066C2" w:rsidRPr="00156C25" w:rsidRDefault="00B066C2" w:rsidP="00156C25">
            <w:pPr>
              <w:contextualSpacing/>
            </w:pPr>
          </w:p>
          <w:p w:rsidR="00B066C2" w:rsidRPr="000414D4" w:rsidRDefault="00B066C2" w:rsidP="000414D4">
            <w:pPr>
              <w:autoSpaceDE w:val="0"/>
              <w:autoSpaceDN w:val="0"/>
              <w:adjustRightInd w:val="0"/>
            </w:pPr>
            <w:r w:rsidRPr="000414D4">
              <w:t>- Яркими цветами, контрастами, чертами лица, мимикой.</w:t>
            </w:r>
          </w:p>
          <w:p w:rsidR="00B066C2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  <w:r w:rsidRPr="00156C25">
              <w:t>Судят о причинах своего успеха и неудачи.</w:t>
            </w:r>
          </w:p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</w:p>
          <w:p w:rsidR="00B066C2" w:rsidRPr="00156C25" w:rsidRDefault="00B066C2" w:rsidP="00156C25">
            <w:pPr>
              <w:contextualSpacing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B066C2" w:rsidRPr="00D95330" w:rsidRDefault="00B066C2" w:rsidP="00843DD2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 w:rsidRPr="00822EE9">
              <w:rPr>
                <w:rFonts w:cs="Times New Roman"/>
                <w:bCs/>
              </w:rPr>
              <w:t>1.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95330">
              <w:rPr>
                <w:rFonts w:cs="Times New Roman"/>
                <w:bCs/>
              </w:rPr>
              <w:t>Позиция к учебной деятельности.</w:t>
            </w:r>
          </w:p>
          <w:p w:rsidR="00B066C2" w:rsidRPr="00822EE9" w:rsidRDefault="00B066C2" w:rsidP="00843DD2">
            <w:pPr>
              <w:contextualSpacing/>
              <w:rPr>
                <w:b/>
              </w:rPr>
            </w:pPr>
            <w:r>
              <w:rPr>
                <w:b/>
              </w:rPr>
              <w:t>Регулятивные</w:t>
            </w:r>
            <w:r w:rsidRPr="00822EE9">
              <w:rPr>
                <w:b/>
              </w:rPr>
              <w:t xml:space="preserve">: </w:t>
            </w:r>
          </w:p>
          <w:p w:rsidR="00B066C2" w:rsidRPr="00822EE9" w:rsidRDefault="00B066C2" w:rsidP="00843DD2">
            <w:pPr>
              <w:contextualSpacing/>
              <w:rPr>
                <w:bCs/>
              </w:rPr>
            </w:pPr>
            <w:r w:rsidRPr="00822EE9">
              <w:t xml:space="preserve">1. Овладение умением творческого видения с позиций художника, т.е. умением сравнивать, анализировать, выделять главное, обобщать. </w:t>
            </w:r>
          </w:p>
          <w:p w:rsidR="00B066C2" w:rsidRPr="00822EE9" w:rsidRDefault="00B066C2" w:rsidP="00843DD2">
            <w:pPr>
              <w:contextualSpacing/>
            </w:pPr>
            <w:r w:rsidRPr="00822EE9">
              <w:t>2. Анализировать и оценивать результаты собственной деятельности.</w:t>
            </w:r>
          </w:p>
          <w:p w:rsidR="00B066C2" w:rsidRDefault="00B066C2" w:rsidP="00843DD2">
            <w:pPr>
              <w:contextualSpacing/>
            </w:pPr>
            <w:r w:rsidRPr="003E0084">
              <w:rPr>
                <w:b/>
              </w:rPr>
              <w:t>Коммуникативные:</w:t>
            </w:r>
            <w:r w:rsidRPr="003E0084">
              <w:t xml:space="preserve"> </w:t>
            </w:r>
          </w:p>
          <w:p w:rsidR="00B066C2" w:rsidRPr="003E0084" w:rsidRDefault="00B066C2" w:rsidP="00843DD2">
            <w:pPr>
              <w:contextualSpacing/>
            </w:pPr>
            <w:r>
              <w:t xml:space="preserve">1. </w:t>
            </w:r>
            <w:r w:rsidRPr="003E0084">
              <w:t>Овладение умением творческого видения с позиций художника, т.е. умением сравнивать, анализировать, выделять главное, обобщать.</w:t>
            </w:r>
          </w:p>
          <w:p w:rsidR="00B066C2" w:rsidRPr="00D95330" w:rsidRDefault="00B066C2" w:rsidP="00843DD2">
            <w:pPr>
              <w:contextualSpacing/>
            </w:pPr>
          </w:p>
        </w:tc>
      </w:tr>
    </w:tbl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b/>
          <w:bCs/>
          <w:sz w:val="22"/>
          <w:szCs w:val="22"/>
        </w:rPr>
      </w:pPr>
    </w:p>
    <w:sectPr w:rsidR="00235FD1" w:rsidRPr="006C31D3" w:rsidSect="00817A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48" w:rsidRDefault="00E63F48" w:rsidP="00AF3B7F">
      <w:r>
        <w:separator/>
      </w:r>
    </w:p>
  </w:endnote>
  <w:endnote w:type="continuationSeparator" w:id="0">
    <w:p w:rsidR="00E63F48" w:rsidRDefault="00E63F48" w:rsidP="00AF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48" w:rsidRDefault="00E63F48" w:rsidP="00AF3B7F">
      <w:r>
        <w:separator/>
      </w:r>
    </w:p>
  </w:footnote>
  <w:footnote w:type="continuationSeparator" w:id="0">
    <w:p w:rsidR="00E63F48" w:rsidRDefault="00E63F48" w:rsidP="00AF3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043"/>
    <w:multiLevelType w:val="hybridMultilevel"/>
    <w:tmpl w:val="117C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73BB4"/>
    <w:multiLevelType w:val="hybridMultilevel"/>
    <w:tmpl w:val="6376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7788"/>
    <w:multiLevelType w:val="hybridMultilevel"/>
    <w:tmpl w:val="F7505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914CE"/>
    <w:multiLevelType w:val="multilevel"/>
    <w:tmpl w:val="BC2C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47022"/>
    <w:multiLevelType w:val="hybridMultilevel"/>
    <w:tmpl w:val="05306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90FA5"/>
    <w:multiLevelType w:val="multilevel"/>
    <w:tmpl w:val="DCA06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27390"/>
    <w:multiLevelType w:val="hybridMultilevel"/>
    <w:tmpl w:val="EC94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F6451"/>
    <w:multiLevelType w:val="hybridMultilevel"/>
    <w:tmpl w:val="EE9C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A169CC"/>
    <w:multiLevelType w:val="hybridMultilevel"/>
    <w:tmpl w:val="93384C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F6256D"/>
    <w:multiLevelType w:val="hybridMultilevel"/>
    <w:tmpl w:val="5E125F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FD36AA3"/>
    <w:multiLevelType w:val="hybridMultilevel"/>
    <w:tmpl w:val="6A68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E59C1"/>
    <w:multiLevelType w:val="hybridMultilevel"/>
    <w:tmpl w:val="F9640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DF74F2"/>
    <w:multiLevelType w:val="hybridMultilevel"/>
    <w:tmpl w:val="D5AA594E"/>
    <w:lvl w:ilvl="0" w:tplc="6E7A9D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61D03"/>
    <w:multiLevelType w:val="hybridMultilevel"/>
    <w:tmpl w:val="F5E4EB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38E715B"/>
    <w:multiLevelType w:val="multilevel"/>
    <w:tmpl w:val="00169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F6BC4"/>
    <w:multiLevelType w:val="hybridMultilevel"/>
    <w:tmpl w:val="707267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65A0AEB"/>
    <w:multiLevelType w:val="multilevel"/>
    <w:tmpl w:val="FA0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44CD7"/>
    <w:multiLevelType w:val="hybridMultilevel"/>
    <w:tmpl w:val="3A064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111B2"/>
    <w:multiLevelType w:val="hybridMultilevel"/>
    <w:tmpl w:val="2328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F7983"/>
    <w:multiLevelType w:val="hybridMultilevel"/>
    <w:tmpl w:val="DF987E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13"/>
  </w:num>
  <w:num w:numId="9">
    <w:abstractNumId w:val="15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  <w:num w:numId="16">
    <w:abstractNumId w:val="16"/>
  </w:num>
  <w:num w:numId="17">
    <w:abstractNumId w:val="2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EE3"/>
    <w:rsid w:val="000017E0"/>
    <w:rsid w:val="000105A4"/>
    <w:rsid w:val="00010FA3"/>
    <w:rsid w:val="00016797"/>
    <w:rsid w:val="000220CE"/>
    <w:rsid w:val="000245D4"/>
    <w:rsid w:val="000247B5"/>
    <w:rsid w:val="000264D6"/>
    <w:rsid w:val="00031F8D"/>
    <w:rsid w:val="00040C87"/>
    <w:rsid w:val="000414D4"/>
    <w:rsid w:val="000436A4"/>
    <w:rsid w:val="000437A8"/>
    <w:rsid w:val="00050F74"/>
    <w:rsid w:val="00052D66"/>
    <w:rsid w:val="000531E4"/>
    <w:rsid w:val="00054B9B"/>
    <w:rsid w:val="00054DED"/>
    <w:rsid w:val="00056A35"/>
    <w:rsid w:val="0005788A"/>
    <w:rsid w:val="000672B1"/>
    <w:rsid w:val="00067DE3"/>
    <w:rsid w:val="00073BDA"/>
    <w:rsid w:val="00081BF7"/>
    <w:rsid w:val="00084C07"/>
    <w:rsid w:val="0009661E"/>
    <w:rsid w:val="000A0E49"/>
    <w:rsid w:val="000A15DA"/>
    <w:rsid w:val="000A1DD2"/>
    <w:rsid w:val="000B001F"/>
    <w:rsid w:val="000D01D4"/>
    <w:rsid w:val="000D4B50"/>
    <w:rsid w:val="000D6478"/>
    <w:rsid w:val="000E03A3"/>
    <w:rsid w:val="000E13F3"/>
    <w:rsid w:val="000E40E2"/>
    <w:rsid w:val="000E6095"/>
    <w:rsid w:val="000E6A47"/>
    <w:rsid w:val="000F44B0"/>
    <w:rsid w:val="000F4E23"/>
    <w:rsid w:val="00101AF7"/>
    <w:rsid w:val="0010489B"/>
    <w:rsid w:val="00106016"/>
    <w:rsid w:val="00124301"/>
    <w:rsid w:val="001306E4"/>
    <w:rsid w:val="0013092E"/>
    <w:rsid w:val="00130BD2"/>
    <w:rsid w:val="00130F6E"/>
    <w:rsid w:val="00135682"/>
    <w:rsid w:val="0014798D"/>
    <w:rsid w:val="00156C25"/>
    <w:rsid w:val="0016374E"/>
    <w:rsid w:val="001650CB"/>
    <w:rsid w:val="0017363F"/>
    <w:rsid w:val="0017599F"/>
    <w:rsid w:val="00180263"/>
    <w:rsid w:val="001848CA"/>
    <w:rsid w:val="00184A43"/>
    <w:rsid w:val="001861B7"/>
    <w:rsid w:val="001913C9"/>
    <w:rsid w:val="0019256D"/>
    <w:rsid w:val="00197C76"/>
    <w:rsid w:val="001A02E9"/>
    <w:rsid w:val="001A772A"/>
    <w:rsid w:val="001B0B06"/>
    <w:rsid w:val="001C0F15"/>
    <w:rsid w:val="001C6E4A"/>
    <w:rsid w:val="001D39E6"/>
    <w:rsid w:val="001D462F"/>
    <w:rsid w:val="001E04A4"/>
    <w:rsid w:val="001E1447"/>
    <w:rsid w:val="001E52F3"/>
    <w:rsid w:val="001E78E3"/>
    <w:rsid w:val="001F396F"/>
    <w:rsid w:val="001F470E"/>
    <w:rsid w:val="002007F6"/>
    <w:rsid w:val="00203792"/>
    <w:rsid w:val="00210C8B"/>
    <w:rsid w:val="00211644"/>
    <w:rsid w:val="00214261"/>
    <w:rsid w:val="00214F09"/>
    <w:rsid w:val="002152B7"/>
    <w:rsid w:val="00221EC1"/>
    <w:rsid w:val="00233D5E"/>
    <w:rsid w:val="00235FD1"/>
    <w:rsid w:val="002365C4"/>
    <w:rsid w:val="002454F5"/>
    <w:rsid w:val="00247BD0"/>
    <w:rsid w:val="00256876"/>
    <w:rsid w:val="0026324C"/>
    <w:rsid w:val="002634FB"/>
    <w:rsid w:val="002642F2"/>
    <w:rsid w:val="002751DD"/>
    <w:rsid w:val="002803CE"/>
    <w:rsid w:val="00284A95"/>
    <w:rsid w:val="00284DD2"/>
    <w:rsid w:val="00284F6C"/>
    <w:rsid w:val="00286605"/>
    <w:rsid w:val="00292C92"/>
    <w:rsid w:val="0029374A"/>
    <w:rsid w:val="00296CEA"/>
    <w:rsid w:val="002B2B70"/>
    <w:rsid w:val="002B52F9"/>
    <w:rsid w:val="002C5884"/>
    <w:rsid w:val="002C60EF"/>
    <w:rsid w:val="002D06C1"/>
    <w:rsid w:val="002D58B7"/>
    <w:rsid w:val="002E3534"/>
    <w:rsid w:val="002E52E6"/>
    <w:rsid w:val="002E76E9"/>
    <w:rsid w:val="002F03BC"/>
    <w:rsid w:val="002F0ABC"/>
    <w:rsid w:val="002F57B2"/>
    <w:rsid w:val="00303F5A"/>
    <w:rsid w:val="00306368"/>
    <w:rsid w:val="003134FB"/>
    <w:rsid w:val="003157D2"/>
    <w:rsid w:val="00322C68"/>
    <w:rsid w:val="00326EA0"/>
    <w:rsid w:val="00332C0A"/>
    <w:rsid w:val="00336FE2"/>
    <w:rsid w:val="00343A5E"/>
    <w:rsid w:val="00344900"/>
    <w:rsid w:val="00355B85"/>
    <w:rsid w:val="003570D7"/>
    <w:rsid w:val="003623E7"/>
    <w:rsid w:val="00362A65"/>
    <w:rsid w:val="003631AC"/>
    <w:rsid w:val="00363EB5"/>
    <w:rsid w:val="00383CF2"/>
    <w:rsid w:val="00391D03"/>
    <w:rsid w:val="00397DEE"/>
    <w:rsid w:val="003A4B11"/>
    <w:rsid w:val="003A51E0"/>
    <w:rsid w:val="003B1CF5"/>
    <w:rsid w:val="003B2BE4"/>
    <w:rsid w:val="003B5CEA"/>
    <w:rsid w:val="003B6FC1"/>
    <w:rsid w:val="003C3F85"/>
    <w:rsid w:val="003C4F97"/>
    <w:rsid w:val="003C7DCF"/>
    <w:rsid w:val="003D52F4"/>
    <w:rsid w:val="003E3940"/>
    <w:rsid w:val="003E7525"/>
    <w:rsid w:val="003E76F8"/>
    <w:rsid w:val="003F6406"/>
    <w:rsid w:val="003F7574"/>
    <w:rsid w:val="00401022"/>
    <w:rsid w:val="00404661"/>
    <w:rsid w:val="004060CC"/>
    <w:rsid w:val="00410590"/>
    <w:rsid w:val="00412B5D"/>
    <w:rsid w:val="00413CC6"/>
    <w:rsid w:val="0042100D"/>
    <w:rsid w:val="004244E2"/>
    <w:rsid w:val="00426B44"/>
    <w:rsid w:val="00436481"/>
    <w:rsid w:val="00444FC5"/>
    <w:rsid w:val="004548BC"/>
    <w:rsid w:val="00456A7E"/>
    <w:rsid w:val="0046323E"/>
    <w:rsid w:val="004701B5"/>
    <w:rsid w:val="00471BC6"/>
    <w:rsid w:val="00474560"/>
    <w:rsid w:val="004835FA"/>
    <w:rsid w:val="0049095A"/>
    <w:rsid w:val="00491258"/>
    <w:rsid w:val="004B0614"/>
    <w:rsid w:val="004B26B5"/>
    <w:rsid w:val="004B2956"/>
    <w:rsid w:val="004B66F5"/>
    <w:rsid w:val="004B6745"/>
    <w:rsid w:val="004C4392"/>
    <w:rsid w:val="004C607B"/>
    <w:rsid w:val="004D4C9E"/>
    <w:rsid w:val="004E315C"/>
    <w:rsid w:val="004E615D"/>
    <w:rsid w:val="004F0452"/>
    <w:rsid w:val="004F555E"/>
    <w:rsid w:val="00507766"/>
    <w:rsid w:val="00515F98"/>
    <w:rsid w:val="00520109"/>
    <w:rsid w:val="00522536"/>
    <w:rsid w:val="005242F8"/>
    <w:rsid w:val="00524697"/>
    <w:rsid w:val="005252E8"/>
    <w:rsid w:val="005313B7"/>
    <w:rsid w:val="00534D37"/>
    <w:rsid w:val="00534EB7"/>
    <w:rsid w:val="00540625"/>
    <w:rsid w:val="005408F6"/>
    <w:rsid w:val="00542AF6"/>
    <w:rsid w:val="00544350"/>
    <w:rsid w:val="00545071"/>
    <w:rsid w:val="00547A9F"/>
    <w:rsid w:val="005636AE"/>
    <w:rsid w:val="00564791"/>
    <w:rsid w:val="00570A9F"/>
    <w:rsid w:val="005735AD"/>
    <w:rsid w:val="00581994"/>
    <w:rsid w:val="00587225"/>
    <w:rsid w:val="005900FE"/>
    <w:rsid w:val="005A17E2"/>
    <w:rsid w:val="005A21B6"/>
    <w:rsid w:val="005B0355"/>
    <w:rsid w:val="005B3AF5"/>
    <w:rsid w:val="005B773C"/>
    <w:rsid w:val="005B7A11"/>
    <w:rsid w:val="005C3CFA"/>
    <w:rsid w:val="005D1667"/>
    <w:rsid w:val="005D31A5"/>
    <w:rsid w:val="005D3A3F"/>
    <w:rsid w:val="005E0FC4"/>
    <w:rsid w:val="005E4BEA"/>
    <w:rsid w:val="005F019D"/>
    <w:rsid w:val="005F2FB8"/>
    <w:rsid w:val="005F7B60"/>
    <w:rsid w:val="00603F2A"/>
    <w:rsid w:val="00604769"/>
    <w:rsid w:val="0060623C"/>
    <w:rsid w:val="006075FF"/>
    <w:rsid w:val="00614358"/>
    <w:rsid w:val="00621A13"/>
    <w:rsid w:val="006237C9"/>
    <w:rsid w:val="00626B2F"/>
    <w:rsid w:val="00630FA1"/>
    <w:rsid w:val="00631FEA"/>
    <w:rsid w:val="00635FA2"/>
    <w:rsid w:val="00642B85"/>
    <w:rsid w:val="0065102C"/>
    <w:rsid w:val="00652A4E"/>
    <w:rsid w:val="00652B8F"/>
    <w:rsid w:val="00654316"/>
    <w:rsid w:val="00654C51"/>
    <w:rsid w:val="00664E8C"/>
    <w:rsid w:val="0067047B"/>
    <w:rsid w:val="00675EFC"/>
    <w:rsid w:val="006835CD"/>
    <w:rsid w:val="00683F7F"/>
    <w:rsid w:val="00684867"/>
    <w:rsid w:val="0068539D"/>
    <w:rsid w:val="006A1E09"/>
    <w:rsid w:val="006A1FA1"/>
    <w:rsid w:val="006A2424"/>
    <w:rsid w:val="006A72C7"/>
    <w:rsid w:val="006A743D"/>
    <w:rsid w:val="006B0923"/>
    <w:rsid w:val="006C04DA"/>
    <w:rsid w:val="006C060B"/>
    <w:rsid w:val="006C255D"/>
    <w:rsid w:val="006C31D3"/>
    <w:rsid w:val="006C5F8F"/>
    <w:rsid w:val="006D3267"/>
    <w:rsid w:val="006D3C3B"/>
    <w:rsid w:val="006D4E90"/>
    <w:rsid w:val="006D751B"/>
    <w:rsid w:val="006E014C"/>
    <w:rsid w:val="006E0493"/>
    <w:rsid w:val="006E43B8"/>
    <w:rsid w:val="006E58E4"/>
    <w:rsid w:val="006F097B"/>
    <w:rsid w:val="006F7FE2"/>
    <w:rsid w:val="00701196"/>
    <w:rsid w:val="00705D79"/>
    <w:rsid w:val="007216C0"/>
    <w:rsid w:val="00721AAB"/>
    <w:rsid w:val="00722ACD"/>
    <w:rsid w:val="00731A89"/>
    <w:rsid w:val="0073237B"/>
    <w:rsid w:val="007328FF"/>
    <w:rsid w:val="007428A0"/>
    <w:rsid w:val="00744416"/>
    <w:rsid w:val="007517FD"/>
    <w:rsid w:val="00751A36"/>
    <w:rsid w:val="00757E4B"/>
    <w:rsid w:val="00763600"/>
    <w:rsid w:val="00766BC6"/>
    <w:rsid w:val="00783E86"/>
    <w:rsid w:val="007873C4"/>
    <w:rsid w:val="00791535"/>
    <w:rsid w:val="007A1F13"/>
    <w:rsid w:val="007A3FB0"/>
    <w:rsid w:val="007A6DD2"/>
    <w:rsid w:val="007B4FF5"/>
    <w:rsid w:val="007B5ACD"/>
    <w:rsid w:val="007C059E"/>
    <w:rsid w:val="007C3936"/>
    <w:rsid w:val="007C3AE6"/>
    <w:rsid w:val="007C4A3C"/>
    <w:rsid w:val="007D0C5A"/>
    <w:rsid w:val="007D3745"/>
    <w:rsid w:val="007D3833"/>
    <w:rsid w:val="007D532C"/>
    <w:rsid w:val="007D6934"/>
    <w:rsid w:val="007D768E"/>
    <w:rsid w:val="007E04EC"/>
    <w:rsid w:val="007E2A57"/>
    <w:rsid w:val="007E4E0A"/>
    <w:rsid w:val="007F651F"/>
    <w:rsid w:val="008019AE"/>
    <w:rsid w:val="0080589A"/>
    <w:rsid w:val="00817A28"/>
    <w:rsid w:val="00824F5F"/>
    <w:rsid w:val="00826A8C"/>
    <w:rsid w:val="008412F8"/>
    <w:rsid w:val="00843A82"/>
    <w:rsid w:val="00843B0F"/>
    <w:rsid w:val="00843DD2"/>
    <w:rsid w:val="00851199"/>
    <w:rsid w:val="0085453E"/>
    <w:rsid w:val="00854E25"/>
    <w:rsid w:val="00857DFC"/>
    <w:rsid w:val="00861BE0"/>
    <w:rsid w:val="00863812"/>
    <w:rsid w:val="00863F28"/>
    <w:rsid w:val="00874F6D"/>
    <w:rsid w:val="00880D9E"/>
    <w:rsid w:val="00890194"/>
    <w:rsid w:val="008950FA"/>
    <w:rsid w:val="0089562F"/>
    <w:rsid w:val="008957E2"/>
    <w:rsid w:val="00897DB8"/>
    <w:rsid w:val="008A0A76"/>
    <w:rsid w:val="008A24F2"/>
    <w:rsid w:val="008A3222"/>
    <w:rsid w:val="008A45A7"/>
    <w:rsid w:val="008A5CA8"/>
    <w:rsid w:val="008B0FA6"/>
    <w:rsid w:val="008B4F5E"/>
    <w:rsid w:val="008B67F2"/>
    <w:rsid w:val="008C1401"/>
    <w:rsid w:val="008C197D"/>
    <w:rsid w:val="008C59E1"/>
    <w:rsid w:val="008C792B"/>
    <w:rsid w:val="008D639C"/>
    <w:rsid w:val="008D7022"/>
    <w:rsid w:val="008F10A3"/>
    <w:rsid w:val="008F4A36"/>
    <w:rsid w:val="008F4D7F"/>
    <w:rsid w:val="00900E61"/>
    <w:rsid w:val="00904EB5"/>
    <w:rsid w:val="00904FE5"/>
    <w:rsid w:val="00910A65"/>
    <w:rsid w:val="00910D7C"/>
    <w:rsid w:val="00910FAC"/>
    <w:rsid w:val="00911027"/>
    <w:rsid w:val="0091460E"/>
    <w:rsid w:val="009162CE"/>
    <w:rsid w:val="00916DC5"/>
    <w:rsid w:val="00917E8A"/>
    <w:rsid w:val="0092688F"/>
    <w:rsid w:val="00927EC7"/>
    <w:rsid w:val="00930407"/>
    <w:rsid w:val="009318F5"/>
    <w:rsid w:val="00940773"/>
    <w:rsid w:val="00941808"/>
    <w:rsid w:val="009433E0"/>
    <w:rsid w:val="00944D98"/>
    <w:rsid w:val="00945858"/>
    <w:rsid w:val="0094605C"/>
    <w:rsid w:val="00947738"/>
    <w:rsid w:val="00952E24"/>
    <w:rsid w:val="0095388B"/>
    <w:rsid w:val="00965EFF"/>
    <w:rsid w:val="00983B04"/>
    <w:rsid w:val="009900D7"/>
    <w:rsid w:val="0099079C"/>
    <w:rsid w:val="009908FA"/>
    <w:rsid w:val="009921D4"/>
    <w:rsid w:val="00992415"/>
    <w:rsid w:val="00993D0D"/>
    <w:rsid w:val="009972DC"/>
    <w:rsid w:val="009A1947"/>
    <w:rsid w:val="009A1B52"/>
    <w:rsid w:val="009A550F"/>
    <w:rsid w:val="009B4AEF"/>
    <w:rsid w:val="009B5259"/>
    <w:rsid w:val="009C3808"/>
    <w:rsid w:val="009D1508"/>
    <w:rsid w:val="009E5FEA"/>
    <w:rsid w:val="00A01A3D"/>
    <w:rsid w:val="00A049DF"/>
    <w:rsid w:val="00A16D9C"/>
    <w:rsid w:val="00A21D95"/>
    <w:rsid w:val="00A350D2"/>
    <w:rsid w:val="00A4202A"/>
    <w:rsid w:val="00A43C18"/>
    <w:rsid w:val="00A46607"/>
    <w:rsid w:val="00A53720"/>
    <w:rsid w:val="00A555A4"/>
    <w:rsid w:val="00A57D06"/>
    <w:rsid w:val="00A60A20"/>
    <w:rsid w:val="00A7369C"/>
    <w:rsid w:val="00A74C56"/>
    <w:rsid w:val="00A7573F"/>
    <w:rsid w:val="00A75A8D"/>
    <w:rsid w:val="00A85C67"/>
    <w:rsid w:val="00A92E0C"/>
    <w:rsid w:val="00A94C7D"/>
    <w:rsid w:val="00A9541E"/>
    <w:rsid w:val="00AA05B1"/>
    <w:rsid w:val="00AA1CCE"/>
    <w:rsid w:val="00AA2B2C"/>
    <w:rsid w:val="00AA472F"/>
    <w:rsid w:val="00AB08A2"/>
    <w:rsid w:val="00AC3EBC"/>
    <w:rsid w:val="00AD0249"/>
    <w:rsid w:val="00AD0427"/>
    <w:rsid w:val="00AD347E"/>
    <w:rsid w:val="00AD3ADE"/>
    <w:rsid w:val="00AD5187"/>
    <w:rsid w:val="00AD76E0"/>
    <w:rsid w:val="00AD7F49"/>
    <w:rsid w:val="00AE1B91"/>
    <w:rsid w:val="00AE1E76"/>
    <w:rsid w:val="00AE54CA"/>
    <w:rsid w:val="00AE6353"/>
    <w:rsid w:val="00AE7BFA"/>
    <w:rsid w:val="00AF3B7F"/>
    <w:rsid w:val="00AF5E8A"/>
    <w:rsid w:val="00B018BC"/>
    <w:rsid w:val="00B066C2"/>
    <w:rsid w:val="00B105A3"/>
    <w:rsid w:val="00B142BF"/>
    <w:rsid w:val="00B1540C"/>
    <w:rsid w:val="00B22B75"/>
    <w:rsid w:val="00B33EF7"/>
    <w:rsid w:val="00B37265"/>
    <w:rsid w:val="00B43FDF"/>
    <w:rsid w:val="00B56B03"/>
    <w:rsid w:val="00B64622"/>
    <w:rsid w:val="00B73ACB"/>
    <w:rsid w:val="00B82FE5"/>
    <w:rsid w:val="00B90517"/>
    <w:rsid w:val="00B9404E"/>
    <w:rsid w:val="00B9685B"/>
    <w:rsid w:val="00B96B09"/>
    <w:rsid w:val="00B9796F"/>
    <w:rsid w:val="00BA1055"/>
    <w:rsid w:val="00BA1BEA"/>
    <w:rsid w:val="00BA4873"/>
    <w:rsid w:val="00BA4AFB"/>
    <w:rsid w:val="00BA7256"/>
    <w:rsid w:val="00BB5591"/>
    <w:rsid w:val="00BC0A4B"/>
    <w:rsid w:val="00BC6409"/>
    <w:rsid w:val="00BC7A57"/>
    <w:rsid w:val="00BD775B"/>
    <w:rsid w:val="00BE3F96"/>
    <w:rsid w:val="00BE68DC"/>
    <w:rsid w:val="00BF0AEF"/>
    <w:rsid w:val="00BF5123"/>
    <w:rsid w:val="00C105A7"/>
    <w:rsid w:val="00C1792F"/>
    <w:rsid w:val="00C26480"/>
    <w:rsid w:val="00C321E8"/>
    <w:rsid w:val="00C3321B"/>
    <w:rsid w:val="00C43811"/>
    <w:rsid w:val="00C50A83"/>
    <w:rsid w:val="00C51708"/>
    <w:rsid w:val="00C54F71"/>
    <w:rsid w:val="00C5562C"/>
    <w:rsid w:val="00C56132"/>
    <w:rsid w:val="00C56798"/>
    <w:rsid w:val="00C57529"/>
    <w:rsid w:val="00C738DC"/>
    <w:rsid w:val="00C80F67"/>
    <w:rsid w:val="00C82810"/>
    <w:rsid w:val="00C83039"/>
    <w:rsid w:val="00C86F3A"/>
    <w:rsid w:val="00C9124C"/>
    <w:rsid w:val="00CA0B97"/>
    <w:rsid w:val="00CA34F2"/>
    <w:rsid w:val="00CB11C4"/>
    <w:rsid w:val="00CB1B22"/>
    <w:rsid w:val="00CB3581"/>
    <w:rsid w:val="00CC7824"/>
    <w:rsid w:val="00CD22A8"/>
    <w:rsid w:val="00CD4F46"/>
    <w:rsid w:val="00CE2364"/>
    <w:rsid w:val="00CF1C62"/>
    <w:rsid w:val="00CF439D"/>
    <w:rsid w:val="00D004D6"/>
    <w:rsid w:val="00D00E69"/>
    <w:rsid w:val="00D13E26"/>
    <w:rsid w:val="00D14E52"/>
    <w:rsid w:val="00D1501E"/>
    <w:rsid w:val="00D1760B"/>
    <w:rsid w:val="00D249D0"/>
    <w:rsid w:val="00D30E5E"/>
    <w:rsid w:val="00D47027"/>
    <w:rsid w:val="00D472B7"/>
    <w:rsid w:val="00D53309"/>
    <w:rsid w:val="00D56E06"/>
    <w:rsid w:val="00D6298A"/>
    <w:rsid w:val="00D639BB"/>
    <w:rsid w:val="00D75DD2"/>
    <w:rsid w:val="00D9056F"/>
    <w:rsid w:val="00D91CC7"/>
    <w:rsid w:val="00D93288"/>
    <w:rsid w:val="00D93D7F"/>
    <w:rsid w:val="00D9471A"/>
    <w:rsid w:val="00D97B2A"/>
    <w:rsid w:val="00DA671B"/>
    <w:rsid w:val="00DB28F0"/>
    <w:rsid w:val="00DB6F5F"/>
    <w:rsid w:val="00DB711B"/>
    <w:rsid w:val="00DB7664"/>
    <w:rsid w:val="00DB7A84"/>
    <w:rsid w:val="00DC39BA"/>
    <w:rsid w:val="00DC44D2"/>
    <w:rsid w:val="00DD0D21"/>
    <w:rsid w:val="00DD284F"/>
    <w:rsid w:val="00DD48FD"/>
    <w:rsid w:val="00DD6597"/>
    <w:rsid w:val="00DD707E"/>
    <w:rsid w:val="00DD737C"/>
    <w:rsid w:val="00DE1A2F"/>
    <w:rsid w:val="00DF3F61"/>
    <w:rsid w:val="00DF3FFA"/>
    <w:rsid w:val="00E13896"/>
    <w:rsid w:val="00E14790"/>
    <w:rsid w:val="00E155E0"/>
    <w:rsid w:val="00E16CB4"/>
    <w:rsid w:val="00E21D66"/>
    <w:rsid w:val="00E268F5"/>
    <w:rsid w:val="00E30B7A"/>
    <w:rsid w:val="00E3328E"/>
    <w:rsid w:val="00E35F2B"/>
    <w:rsid w:val="00E3615B"/>
    <w:rsid w:val="00E401B7"/>
    <w:rsid w:val="00E4024E"/>
    <w:rsid w:val="00E4409E"/>
    <w:rsid w:val="00E50A42"/>
    <w:rsid w:val="00E52A06"/>
    <w:rsid w:val="00E57FEF"/>
    <w:rsid w:val="00E63F48"/>
    <w:rsid w:val="00E73B37"/>
    <w:rsid w:val="00E74810"/>
    <w:rsid w:val="00E7614F"/>
    <w:rsid w:val="00E8365E"/>
    <w:rsid w:val="00E86FE0"/>
    <w:rsid w:val="00E87B35"/>
    <w:rsid w:val="00E91381"/>
    <w:rsid w:val="00E9324E"/>
    <w:rsid w:val="00EB3A44"/>
    <w:rsid w:val="00EC054C"/>
    <w:rsid w:val="00EC0767"/>
    <w:rsid w:val="00ED1ACA"/>
    <w:rsid w:val="00ED24AB"/>
    <w:rsid w:val="00ED2825"/>
    <w:rsid w:val="00ED4641"/>
    <w:rsid w:val="00EE4452"/>
    <w:rsid w:val="00EF301A"/>
    <w:rsid w:val="00EF37D1"/>
    <w:rsid w:val="00EF408E"/>
    <w:rsid w:val="00F0028A"/>
    <w:rsid w:val="00F0467D"/>
    <w:rsid w:val="00F11381"/>
    <w:rsid w:val="00F264B9"/>
    <w:rsid w:val="00F26EAB"/>
    <w:rsid w:val="00F418DE"/>
    <w:rsid w:val="00F44911"/>
    <w:rsid w:val="00F44F69"/>
    <w:rsid w:val="00F56C11"/>
    <w:rsid w:val="00F57C1E"/>
    <w:rsid w:val="00F73E90"/>
    <w:rsid w:val="00F75E84"/>
    <w:rsid w:val="00F766E8"/>
    <w:rsid w:val="00F811EA"/>
    <w:rsid w:val="00F81676"/>
    <w:rsid w:val="00F852A2"/>
    <w:rsid w:val="00F95FF3"/>
    <w:rsid w:val="00FA0494"/>
    <w:rsid w:val="00FA0D79"/>
    <w:rsid w:val="00FA0EF1"/>
    <w:rsid w:val="00FA2EE3"/>
    <w:rsid w:val="00FA2F30"/>
    <w:rsid w:val="00FA4A2D"/>
    <w:rsid w:val="00FA5D5E"/>
    <w:rsid w:val="00FA660E"/>
    <w:rsid w:val="00FC35CB"/>
    <w:rsid w:val="00FC7C09"/>
    <w:rsid w:val="00FC7CEF"/>
    <w:rsid w:val="00FD4DF5"/>
    <w:rsid w:val="00FD670E"/>
    <w:rsid w:val="00FD7D12"/>
    <w:rsid w:val="00FE2871"/>
    <w:rsid w:val="00FE65E1"/>
    <w:rsid w:val="00FE7F47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B525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FA2EE3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Подзаголовок Знак1"/>
    <w:basedOn w:val="a0"/>
    <w:link w:val="a3"/>
    <w:uiPriority w:val="99"/>
    <w:locked/>
    <w:rsid w:val="00FA2EE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uiPriority w:val="99"/>
    <w:rsid w:val="00FA2EE3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AD0427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540625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7">
    <w:name w:val="header"/>
    <w:basedOn w:val="a"/>
    <w:link w:val="a8"/>
    <w:uiPriority w:val="99"/>
    <w:rsid w:val="00C517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5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C517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5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321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321E8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unhideWhenUsed/>
    <w:rsid w:val="007C059E"/>
    <w:rPr>
      <w:color w:val="0000FF" w:themeColor="hyperlink"/>
      <w:u w:val="single"/>
    </w:rPr>
  </w:style>
  <w:style w:type="paragraph" w:customStyle="1" w:styleId="c11">
    <w:name w:val="c11"/>
    <w:basedOn w:val="a"/>
    <w:rsid w:val="007E2A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E2A57"/>
  </w:style>
  <w:style w:type="paragraph" w:customStyle="1" w:styleId="c6">
    <w:name w:val="c6"/>
    <w:basedOn w:val="a"/>
    <w:rsid w:val="007E2A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E2A57"/>
  </w:style>
  <w:style w:type="paragraph" w:customStyle="1" w:styleId="c17">
    <w:name w:val="c17"/>
    <w:basedOn w:val="a"/>
    <w:rsid w:val="005450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545071"/>
  </w:style>
  <w:style w:type="character" w:customStyle="1" w:styleId="c7">
    <w:name w:val="c7"/>
    <w:basedOn w:val="a0"/>
    <w:rsid w:val="00545071"/>
  </w:style>
  <w:style w:type="character" w:customStyle="1" w:styleId="c24">
    <w:name w:val="c24"/>
    <w:basedOn w:val="a0"/>
    <w:rsid w:val="00545071"/>
  </w:style>
  <w:style w:type="character" w:customStyle="1" w:styleId="c26">
    <w:name w:val="c26"/>
    <w:basedOn w:val="a0"/>
    <w:rsid w:val="00744416"/>
  </w:style>
  <w:style w:type="character" w:customStyle="1" w:styleId="30">
    <w:name w:val="Заголовок 3 Знак"/>
    <w:basedOn w:val="a0"/>
    <w:link w:val="3"/>
    <w:rsid w:val="009B5259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E%D0%BF%D0%B8%D0%BD%D0%B8%D0%BD,_%D0%92%D0%B0%D1%81%D0%B8%D0%BB%D0%B8%D0%B9_%D0%90%D0%BD%D0%B4%D1%80%D0%B5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1%80%D0%BE%D0%BF%D0%B8%D0%BD%D0%B8%D0%BD,_%D0%92%D0%B0%D1%81%D0%B8%D0%BB%D0%B8%D0%B9_%D0%90%D0%BD%D0%B4%D1%80%D0%B5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Маххабат</cp:lastModifiedBy>
  <cp:revision>12</cp:revision>
  <cp:lastPrinted>2015-09-28T17:58:00Z</cp:lastPrinted>
  <dcterms:created xsi:type="dcterms:W3CDTF">2017-05-26T00:01:00Z</dcterms:created>
  <dcterms:modified xsi:type="dcterms:W3CDTF">2017-05-31T09:10:00Z</dcterms:modified>
</cp:coreProperties>
</file>